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DF" w:rsidRPr="0071548C" w:rsidRDefault="00EA3ADF" w:rsidP="00EA3AD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48C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EA3ADF" w:rsidRPr="0071548C" w:rsidRDefault="00EA3ADF" w:rsidP="00EA3AD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48C">
        <w:rPr>
          <w:rFonts w:ascii="Times New Roman" w:hAnsi="Times New Roman" w:cs="Times New Roman"/>
          <w:b/>
          <w:sz w:val="26"/>
          <w:szCs w:val="26"/>
        </w:rPr>
        <w:t>о вы</w:t>
      </w:r>
      <w:r>
        <w:rPr>
          <w:rFonts w:ascii="Times New Roman" w:hAnsi="Times New Roman" w:cs="Times New Roman"/>
          <w:b/>
          <w:sz w:val="26"/>
          <w:szCs w:val="26"/>
        </w:rPr>
        <w:t>полнении технических условий</w:t>
      </w:r>
      <w:r>
        <w:rPr>
          <w:rStyle w:val="a3"/>
          <w:rFonts w:ascii="Times New Roman" w:hAnsi="Times New Roman"/>
          <w:b/>
          <w:sz w:val="26"/>
          <w:szCs w:val="26"/>
        </w:rPr>
        <w:t>1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71548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1548C">
        <w:rPr>
          <w:rFonts w:ascii="Times New Roman" w:hAnsi="Times New Roman" w:cs="Times New Roman"/>
          <w:sz w:val="24"/>
          <w:szCs w:val="24"/>
        </w:rPr>
        <w:t xml:space="preserve">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76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1548C">
        <w:rPr>
          <w:rFonts w:ascii="Times New Roman" w:hAnsi="Times New Roman" w:cs="Times New Roman"/>
          <w:sz w:val="24"/>
          <w:szCs w:val="24"/>
        </w:rPr>
        <w:t>от "__" _______ 20__ г.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3ADF" w:rsidRPr="007C0FC6" w:rsidRDefault="00EA3ADF" w:rsidP="00EA3AD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03729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092830">
        <w:rPr>
          <w:rFonts w:ascii="Times New Roman" w:hAnsi="Times New Roman" w:cs="Times New Roman"/>
          <w:b/>
          <w:sz w:val="24"/>
          <w:szCs w:val="24"/>
        </w:rPr>
        <w:t>РЕГИОН</w:t>
      </w:r>
      <w:r w:rsidR="000928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ЭНЕРГО</w:t>
      </w:r>
      <w:r w:rsidRPr="0003729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7A6A5B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037290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092830">
        <w:rPr>
          <w:rFonts w:ascii="Times New Roman" w:hAnsi="Times New Roman" w:cs="Times New Roman"/>
          <w:b/>
          <w:sz w:val="24"/>
          <w:szCs w:val="24"/>
        </w:rPr>
        <w:t>РЕГИОН</w:t>
      </w:r>
      <w:r w:rsidR="000928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ЭНЕРГО</w:t>
      </w:r>
      <w:r w:rsidRPr="00037290">
        <w:rPr>
          <w:rFonts w:ascii="Times New Roman" w:hAnsi="Times New Roman" w:cs="Times New Roman"/>
          <w:b/>
          <w:sz w:val="24"/>
          <w:szCs w:val="24"/>
        </w:rPr>
        <w:t>»</w:t>
      </w:r>
      <w:r w:rsidRPr="00715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77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1548C">
        <w:rPr>
          <w:rFonts w:ascii="Times New Roman" w:hAnsi="Times New Roman" w:cs="Times New Roman"/>
          <w:sz w:val="24"/>
          <w:szCs w:val="24"/>
        </w:rPr>
        <w:t>, 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E5776"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154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548C">
        <w:rPr>
          <w:rFonts w:ascii="Times New Roman" w:hAnsi="Times New Roman" w:cs="Times New Roman"/>
          <w:sz w:val="24"/>
          <w:szCs w:val="24"/>
        </w:rPr>
        <w:t>,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548C"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</w:rPr>
        <w:t>(полное наименование заявителя - юридического лица,</w:t>
      </w:r>
      <w:r>
        <w:rPr>
          <w:rFonts w:ascii="Times New Roman" w:hAnsi="Times New Roman" w:cs="Times New Roman"/>
        </w:rPr>
        <w:t xml:space="preserve"> </w:t>
      </w:r>
      <w:r w:rsidRPr="0071548C">
        <w:rPr>
          <w:rFonts w:ascii="Times New Roman" w:hAnsi="Times New Roman" w:cs="Times New Roman"/>
        </w:rPr>
        <w:t>ф.и.о. заявителя - физического лица)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именуемое в дальнейшем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1548C">
        <w:rPr>
          <w:rFonts w:ascii="Times New Roman" w:hAnsi="Times New Roman" w:cs="Times New Roman"/>
          <w:sz w:val="24"/>
          <w:szCs w:val="24"/>
        </w:rPr>
        <w:t>,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1548C">
        <w:rPr>
          <w:rFonts w:ascii="Times New Roman" w:hAnsi="Times New Roman" w:cs="Times New Roman"/>
        </w:rPr>
        <w:t>(сокращенное наименование заявителя)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1548C">
        <w:rPr>
          <w:rFonts w:ascii="Times New Roman" w:hAnsi="Times New Roman" w:cs="Times New Roman"/>
          <w:sz w:val="24"/>
          <w:szCs w:val="24"/>
        </w:rPr>
        <w:t>__,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548C">
        <w:rPr>
          <w:rFonts w:ascii="Times New Roman" w:hAnsi="Times New Roman" w:cs="Times New Roman"/>
        </w:rPr>
        <w:t>(ф.и.о. лица - представителя заявителя)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1548C">
        <w:rPr>
          <w:rFonts w:ascii="Times New Roman" w:hAnsi="Times New Roman" w:cs="Times New Roman"/>
          <w:sz w:val="24"/>
          <w:szCs w:val="24"/>
        </w:rPr>
        <w:t>_,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548C">
        <w:rPr>
          <w:rFonts w:ascii="Times New Roman" w:hAnsi="Times New Roman" w:cs="Times New Roman"/>
        </w:rPr>
        <w:t>(устава, доверенности, иных документов)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с другой стороны, в дальнейшем именуемые сторонами, составили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акт о нижеследующем: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Характеристики </w:t>
      </w:r>
      <w:r w:rsidRPr="0071548C">
        <w:rPr>
          <w:rFonts w:ascii="Times New Roman" w:hAnsi="Times New Roman" w:cs="Times New Roman"/>
          <w:sz w:val="24"/>
          <w:szCs w:val="24"/>
        </w:rPr>
        <w:t xml:space="preserve">присоединения по </w:t>
      </w:r>
      <w:r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Pr="0071548C">
        <w:rPr>
          <w:rFonts w:ascii="Times New Roman" w:hAnsi="Times New Roman" w:cs="Times New Roman"/>
          <w:sz w:val="24"/>
          <w:szCs w:val="24"/>
        </w:rPr>
        <w:t>условиям от</w:t>
      </w:r>
      <w:r>
        <w:rPr>
          <w:rFonts w:ascii="Times New Roman" w:hAnsi="Times New Roman" w:cs="Times New Roman"/>
          <w:sz w:val="24"/>
          <w:szCs w:val="24"/>
        </w:rPr>
        <w:t xml:space="preserve"> ________________ №</w:t>
      </w:r>
      <w:r w:rsidRPr="0071548C">
        <w:rPr>
          <w:rFonts w:ascii="Times New Roman" w:hAnsi="Times New Roman" w:cs="Times New Roman"/>
          <w:sz w:val="24"/>
          <w:szCs w:val="24"/>
        </w:rPr>
        <w:t xml:space="preserve"> ________ к договору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 xml:space="preserve"> от __________ №</w:t>
      </w:r>
      <w:r w:rsidRPr="0071548C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1548C">
        <w:rPr>
          <w:rFonts w:ascii="Times New Roman" w:hAnsi="Times New Roman" w:cs="Times New Roman"/>
          <w:sz w:val="24"/>
          <w:szCs w:val="24"/>
        </w:rPr>
        <w:t>_.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2. В ходе проверки рассмотрено выполнение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548C">
        <w:rPr>
          <w:rFonts w:ascii="Times New Roman" w:hAnsi="Times New Roman" w:cs="Times New Roman"/>
        </w:rPr>
        <w:t>(перечень требований, пунктов технических условий)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3. Максимальная мощность (всего) ________ кВт, в том числе: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присоединяемая максимальная мощность (без учета ранее присоединенной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(существующей) максимальной мощности) 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1548C">
        <w:rPr>
          <w:rFonts w:ascii="Times New Roman" w:hAnsi="Times New Roman" w:cs="Times New Roman"/>
          <w:sz w:val="24"/>
          <w:szCs w:val="24"/>
        </w:rPr>
        <w:t xml:space="preserve"> кВт;</w:t>
      </w:r>
    </w:p>
    <w:p w:rsidR="00EA3ADF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ранее присоединенная максима</w:t>
      </w:r>
      <w:r>
        <w:rPr>
          <w:rFonts w:ascii="Times New Roman" w:hAnsi="Times New Roman" w:cs="Times New Roman"/>
          <w:sz w:val="24"/>
          <w:szCs w:val="24"/>
        </w:rPr>
        <w:t>льная мощность _________ кВт</w:t>
      </w:r>
      <w:r>
        <w:rPr>
          <w:rStyle w:val="a3"/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857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  <w:gridCol w:w="1135"/>
        <w:gridCol w:w="920"/>
      </w:tblGrid>
      <w:tr w:rsidR="00EA3ADF" w:rsidRPr="00257DA0" w:rsidTr="000E4A5A">
        <w:tc>
          <w:tcPr>
            <w:tcW w:w="6520" w:type="dxa"/>
            <w:vAlign w:val="bottom"/>
          </w:tcPr>
          <w:p w:rsidR="00EA3ADF" w:rsidRPr="00257DA0" w:rsidRDefault="00EA3ADF" w:rsidP="000E4A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DA0">
              <w:rPr>
                <w:rFonts w:ascii="Times New Roman" w:hAnsi="Times New Roman"/>
                <w:sz w:val="24"/>
                <w:szCs w:val="24"/>
              </w:rPr>
              <w:t xml:space="preserve">Максимальная мощность объектов микрогенерации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57DA0">
              <w:rPr>
                <w:rFonts w:ascii="Times New Roman" w:hAnsi="Times New Roman"/>
                <w:sz w:val="24"/>
                <w:szCs w:val="24"/>
              </w:rPr>
              <w:t>всего)</w:t>
            </w:r>
          </w:p>
        </w:tc>
        <w:tc>
          <w:tcPr>
            <w:tcW w:w="1135" w:type="dxa"/>
            <w:vAlign w:val="bottom"/>
          </w:tcPr>
          <w:p w:rsidR="00EA3ADF" w:rsidRPr="00257DA0" w:rsidRDefault="00EA3ADF" w:rsidP="000E4A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920" w:type="dxa"/>
            <w:vAlign w:val="bottom"/>
          </w:tcPr>
          <w:p w:rsidR="00EA3ADF" w:rsidRPr="00257DA0" w:rsidRDefault="00EA3ADF" w:rsidP="000E4A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DA0">
              <w:rPr>
                <w:rFonts w:ascii="Times New Roman" w:eastAsia="HiddenHorzOCR" w:hAnsi="Times New Roman"/>
                <w:sz w:val="24"/>
                <w:szCs w:val="24"/>
              </w:rPr>
              <w:t xml:space="preserve">кВт </w:t>
            </w:r>
            <w:r w:rsidRPr="00257DA0">
              <w:rPr>
                <w:rFonts w:ascii="Times New Roman" w:eastAsia="HiddenHorzOCR" w:hAnsi="Times New Roman"/>
                <w:sz w:val="24"/>
                <w:szCs w:val="24"/>
                <w:vertAlign w:val="superscript"/>
              </w:rPr>
              <w:endnoteReference w:customMarkFollows="1" w:id="1"/>
              <w:t>3</w:t>
            </w:r>
            <w:r w:rsidRPr="00257DA0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</w:tc>
      </w:tr>
    </w:tbl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Категория надежности электроснабжения ___________.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Перечень точек присоединения:</w:t>
      </w:r>
    </w:p>
    <w:tbl>
      <w:tblPr>
        <w:tblStyle w:val="2"/>
        <w:tblW w:w="0" w:type="auto"/>
        <w:tblLayout w:type="fixed"/>
        <w:tblLook w:val="0000" w:firstRow="0" w:lastRow="0" w:firstColumn="0" w:lastColumn="0" w:noHBand="0" w:noVBand="0"/>
      </w:tblPr>
      <w:tblGrid>
        <w:gridCol w:w="508"/>
        <w:gridCol w:w="2462"/>
        <w:gridCol w:w="1972"/>
        <w:gridCol w:w="1563"/>
        <w:gridCol w:w="1959"/>
        <w:gridCol w:w="1959"/>
      </w:tblGrid>
      <w:tr w:rsidR="00EA3ADF" w:rsidRPr="0071548C" w:rsidTr="000E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2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Источник питания (наименование питающих линий)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Описание точки присоединения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3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Уровень напряжения (кВ)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A2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объектов микрогенерации (кВт)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3ADF" w:rsidRPr="0071548C" w:rsidTr="000E4A5A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2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3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DF" w:rsidRPr="0071548C" w:rsidTr="000E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2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3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:rsidR="00EA3ADF" w:rsidRPr="0071548C" w:rsidRDefault="00EA3ADF" w:rsidP="000E4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ADF" w:rsidRPr="0071548C" w:rsidRDefault="00EA3ADF" w:rsidP="00EA3A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4. </w:t>
      </w:r>
      <w:r w:rsidRPr="005212EC">
        <w:rPr>
          <w:rFonts w:ascii="Times New Roman" w:hAnsi="Times New Roman" w:cs="Times New Roman"/>
          <w:sz w:val="24"/>
          <w:szCs w:val="24"/>
        </w:rPr>
        <w:t>В ходе проверки рассмотрены следующие документы, представленные в целях подтверждения выполнения технических условий</w:t>
      </w:r>
      <w:r w:rsidRPr="0071548C">
        <w:rPr>
          <w:rFonts w:ascii="Times New Roman" w:hAnsi="Times New Roman" w:cs="Times New Roman"/>
          <w:sz w:val="24"/>
          <w:szCs w:val="24"/>
        </w:rPr>
        <w:t>: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_.</w:t>
      </w:r>
    </w:p>
    <w:p w:rsidR="00EA3ADF" w:rsidRPr="005212EC" w:rsidRDefault="00EA3ADF" w:rsidP="00EA3ADF">
      <w:pPr>
        <w:pBdr>
          <w:top w:val="single" w:sz="4" w:space="1" w:color="auto"/>
        </w:pBdr>
        <w:autoSpaceDE w:val="0"/>
        <w:autoSpaceDN w:val="0"/>
        <w:spacing w:after="36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5212EC">
        <w:rPr>
          <w:rFonts w:ascii="Times New Roman" w:hAnsi="Times New Roman"/>
          <w:sz w:val="20"/>
          <w:szCs w:val="20"/>
        </w:rPr>
        <w:t>(указываются наименования и реквизиты документов, представленных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12EC">
        <w:rPr>
          <w:rFonts w:ascii="Times New Roman" w:hAnsi="Times New Roman"/>
          <w:sz w:val="20"/>
          <w:szCs w:val="20"/>
        </w:rPr>
        <w:t>заявителем и (или) сетевой организацией в целях подтверждения выполнения технических условий)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1548C">
        <w:rPr>
          <w:rFonts w:ascii="Times New Roman" w:hAnsi="Times New Roman" w:cs="Times New Roman"/>
          <w:sz w:val="24"/>
          <w:szCs w:val="24"/>
        </w:rPr>
        <w:lastRenderedPageBreak/>
        <w:t xml:space="preserve">    5. Проведен осмотр электроустановок заявителя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__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548C">
        <w:rPr>
          <w:rFonts w:ascii="Times New Roman" w:hAnsi="Times New Roman" w:cs="Times New Roman"/>
        </w:rPr>
        <w:t>(перечень электроустановок, адрес)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сетевой организацией в лице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1548C">
        <w:rPr>
          <w:rFonts w:ascii="Times New Roman" w:hAnsi="Times New Roman" w:cs="Times New Roman"/>
          <w:sz w:val="24"/>
          <w:szCs w:val="24"/>
        </w:rPr>
        <w:t>_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548C">
        <w:rPr>
          <w:rFonts w:ascii="Times New Roman" w:hAnsi="Times New Roman" w:cs="Times New Roman"/>
        </w:rPr>
        <w:t>(должностное лицо сетевой организации)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</w:t>
      </w:r>
      <w:r>
        <w:rPr>
          <w:rStyle w:val="a6"/>
          <w:rFonts w:ascii="Times New Roman" w:hAnsi="Times New Roman"/>
          <w:sz w:val="24"/>
          <w:szCs w:val="24"/>
        </w:rPr>
        <w:t>4</w:t>
      </w:r>
      <w:r w:rsidRPr="007154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1548C">
        <w:rPr>
          <w:rFonts w:ascii="Times New Roman" w:hAnsi="Times New Roman" w:cs="Times New Roman"/>
          <w:sz w:val="24"/>
          <w:szCs w:val="24"/>
        </w:rPr>
        <w:t>_,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548C">
        <w:rPr>
          <w:rFonts w:ascii="Times New Roman" w:hAnsi="Times New Roman" w:cs="Times New Roman"/>
        </w:rPr>
        <w:t>(должностное лицо субъекта</w:t>
      </w:r>
      <w:r>
        <w:rPr>
          <w:rFonts w:ascii="Times New Roman" w:hAnsi="Times New Roman" w:cs="Times New Roman"/>
        </w:rPr>
        <w:t xml:space="preserve"> </w:t>
      </w:r>
      <w:r w:rsidRPr="0071548C">
        <w:rPr>
          <w:rFonts w:ascii="Times New Roman" w:hAnsi="Times New Roman" w:cs="Times New Roman"/>
        </w:rPr>
        <w:t>оперативно-диспетчерского управления)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__,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</w:t>
      </w:r>
      <w:r w:rsidRPr="0071548C">
        <w:rPr>
          <w:rFonts w:ascii="Times New Roman" w:hAnsi="Times New Roman" w:cs="Times New Roman"/>
        </w:rPr>
        <w:t xml:space="preserve"> (ф.и.о., телефон, наименование организации, адрес)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построенных (реконструированных) в рамках выполнения технических условий от</w:t>
      </w:r>
      <w:r>
        <w:rPr>
          <w:rFonts w:ascii="Times New Roman" w:hAnsi="Times New Roman" w:cs="Times New Roman"/>
          <w:sz w:val="24"/>
          <w:szCs w:val="24"/>
        </w:rPr>
        <w:t xml:space="preserve"> ____________ №</w:t>
      </w:r>
      <w:r w:rsidRPr="0071548C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154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548C">
        <w:rPr>
          <w:rFonts w:ascii="Times New Roman" w:hAnsi="Times New Roman" w:cs="Times New Roman"/>
          <w:sz w:val="24"/>
          <w:szCs w:val="24"/>
        </w:rPr>
        <w:t xml:space="preserve"> к договору о технологическом присоединении от _________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1548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1548C">
        <w:rPr>
          <w:rFonts w:ascii="Times New Roman" w:hAnsi="Times New Roman" w:cs="Times New Roman"/>
          <w:sz w:val="24"/>
          <w:szCs w:val="24"/>
        </w:rPr>
        <w:t>.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В ходе проведения осмотра установлены: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и характеристики</w:t>
      </w:r>
      <w:r w:rsidRPr="0071548C">
        <w:rPr>
          <w:rFonts w:ascii="Times New Roman" w:hAnsi="Times New Roman" w:cs="Times New Roman"/>
          <w:sz w:val="24"/>
          <w:szCs w:val="24"/>
        </w:rPr>
        <w:t xml:space="preserve"> электрооборудования, предъявленного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осмотру: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_;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</w:t>
      </w:r>
      <w:r w:rsidRPr="0071548C">
        <w:rPr>
          <w:rFonts w:ascii="Times New Roman" w:hAnsi="Times New Roman" w:cs="Times New Roman"/>
        </w:rPr>
        <w:t>(тип, мощность, напряжение, количество, длина, марка и сечение кабелей,</w:t>
      </w:r>
      <w:r>
        <w:rPr>
          <w:rFonts w:ascii="Times New Roman" w:hAnsi="Times New Roman" w:cs="Times New Roman"/>
        </w:rPr>
        <w:t xml:space="preserve"> </w:t>
      </w:r>
      <w:r w:rsidRPr="0071548C">
        <w:rPr>
          <w:rFonts w:ascii="Times New Roman" w:hAnsi="Times New Roman" w:cs="Times New Roman"/>
        </w:rPr>
        <w:t>проводов, характеристики линий и др.)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устройства релейной защиты, сетевой, противоаварийной и режимной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автоматики: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_;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548C">
        <w:rPr>
          <w:rFonts w:ascii="Times New Roman" w:hAnsi="Times New Roman" w:cs="Times New Roman"/>
        </w:rPr>
        <w:t>(виды релейной защиты и автоматики и др.)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автономный резервный источник питания: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_.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548C">
        <w:rPr>
          <w:rFonts w:ascii="Times New Roman" w:hAnsi="Times New Roman" w:cs="Times New Roman"/>
        </w:rPr>
        <w:t>(место установки, тип, мощность, напряжение и др.)</w:t>
      </w:r>
    </w:p>
    <w:p w:rsidR="00EA3ADF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6. По результатам проверки установлено, что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 xml:space="preserve">предусмотренные техническими </w:t>
      </w:r>
      <w:r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Pr="0071548C">
        <w:rPr>
          <w:rFonts w:ascii="Times New Roman" w:hAnsi="Times New Roman" w:cs="Times New Roman"/>
          <w:sz w:val="24"/>
          <w:szCs w:val="24"/>
        </w:rPr>
        <w:t>(этапом технических условий),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8C">
        <w:rPr>
          <w:rFonts w:ascii="Times New Roman" w:hAnsi="Times New Roman" w:cs="Times New Roman"/>
          <w:sz w:val="24"/>
          <w:szCs w:val="24"/>
        </w:rPr>
        <w:t>выполнены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_.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7. Прочие отметки:</w:t>
      </w:r>
    </w:p>
    <w:p w:rsidR="00EA3ADF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548C">
        <w:rPr>
          <w:rFonts w:ascii="Times New Roman" w:hAnsi="Times New Roman" w:cs="Times New Roman"/>
          <w:sz w:val="24"/>
          <w:szCs w:val="24"/>
        </w:rPr>
        <w:t>_.</w:t>
      </w:r>
    </w:p>
    <w:p w:rsidR="00AD75C6" w:rsidRPr="0071548C" w:rsidRDefault="00AD75C6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71"/>
      </w:tblGrid>
      <w:tr w:rsidR="00E30E40" w:rsidTr="00823033">
        <w:trPr>
          <w:trHeight w:val="2082"/>
        </w:trPr>
        <w:tc>
          <w:tcPr>
            <w:tcW w:w="5098" w:type="dxa"/>
          </w:tcPr>
          <w:p w:rsidR="00563873" w:rsidRDefault="00E30E40" w:rsidP="005638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563873" w:rsidRDefault="00E30E40" w:rsidP="005638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сетевой организации</w:t>
            </w:r>
          </w:p>
          <w:p w:rsidR="00563873" w:rsidRDefault="00563873" w:rsidP="00EA3A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4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9283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  <w:bookmarkStart w:id="0" w:name="_GoBack"/>
            <w:bookmarkEnd w:id="0"/>
            <w:r w:rsidR="00092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r w:rsidRPr="00B20B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4183" w:rsidRPr="0071548C" w:rsidRDefault="00694183" w:rsidP="006941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63873" w:rsidRDefault="00563873" w:rsidP="00EA3A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="0082303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="00E30E40"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30E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0E40"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40"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3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30E40" w:rsidRDefault="00563873" w:rsidP="00EA3A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A7AE0">
              <w:rPr>
                <w:rFonts w:ascii="Times New Roman" w:hAnsi="Times New Roman" w:cs="Times New Roman"/>
              </w:rPr>
              <w:t>(должность)</w:t>
            </w:r>
          </w:p>
          <w:p w:rsidR="00F34A78" w:rsidRDefault="00F34A78" w:rsidP="00EA3A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78" w:rsidRDefault="00D76C28" w:rsidP="00EA3A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34A78" w:rsidRDefault="00D76C28" w:rsidP="00EA3A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82303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70D83">
              <w:rPr>
                <w:rFonts w:ascii="Times New Roman" w:hAnsi="Times New Roman" w:cs="Times New Roman"/>
                <w:sz w:val="24"/>
                <w:szCs w:val="24"/>
              </w:rPr>
              <w:t>_ / _________________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C28" w:rsidRDefault="00F34A78" w:rsidP="00EA3A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E0">
              <w:rPr>
                <w:rFonts w:ascii="Times New Roman" w:hAnsi="Times New Roman" w:cs="Times New Roman"/>
              </w:rPr>
              <w:t xml:space="preserve">(подпись)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23033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AE0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5099" w:type="dxa"/>
          </w:tcPr>
          <w:p w:rsidR="00E30E40" w:rsidRPr="0071548C" w:rsidRDefault="00E30E40" w:rsidP="005638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Заявитель (уполномоченный</w:t>
            </w:r>
          </w:p>
          <w:p w:rsidR="00D76C28" w:rsidRDefault="00563873" w:rsidP="005638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заявителя)</w:t>
            </w:r>
          </w:p>
          <w:p w:rsidR="00694183" w:rsidRDefault="00694183" w:rsidP="00D76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63873" w:rsidRPr="0071548C" w:rsidRDefault="00563873" w:rsidP="00D76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2303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76C28" w:rsidRDefault="00D76C28" w:rsidP="00F34A78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  <w:r w:rsidR="00823033">
              <w:rPr>
                <w:rFonts w:ascii="Times New Roman" w:hAnsi="Times New Roman"/>
              </w:rPr>
              <w:t>__________</w:t>
            </w:r>
          </w:p>
          <w:p w:rsidR="00D76C28" w:rsidRDefault="00D76C28" w:rsidP="00F34A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E0">
              <w:rPr>
                <w:rFonts w:ascii="Times New Roman" w:hAnsi="Times New Roman" w:cs="Times New Roman"/>
              </w:rPr>
              <w:t>(должность)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A78" w:rsidRDefault="00F34A78" w:rsidP="00EA3A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E40" w:rsidRDefault="00D76C28" w:rsidP="00EA3A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_________________ / _______________</w:t>
            </w:r>
          </w:p>
          <w:p w:rsidR="00F34A78" w:rsidRDefault="00F34A78" w:rsidP="00F34A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82303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1548C">
              <w:rPr>
                <w:rFonts w:ascii="Times New Roman" w:hAnsi="Times New Roman" w:cs="Times New Roman"/>
                <w:sz w:val="24"/>
                <w:szCs w:val="24"/>
              </w:rPr>
              <w:t xml:space="preserve"> / _______________  </w:t>
            </w:r>
          </w:p>
          <w:p w:rsidR="00F34A78" w:rsidRDefault="00F34A78" w:rsidP="00F34A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E0">
              <w:rPr>
                <w:rFonts w:ascii="Times New Roman" w:hAnsi="Times New Roman" w:cs="Times New Roman"/>
              </w:rPr>
              <w:t xml:space="preserve">(подпись)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23033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AE0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A3ADF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4A78" w:rsidRPr="0071548C" w:rsidRDefault="00F34A78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Должностное лицо субъекта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оперативно-диспетчерского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управления</w:t>
      </w:r>
      <w:r>
        <w:rPr>
          <w:rStyle w:val="a3"/>
          <w:rFonts w:ascii="Times New Roman" w:hAnsi="Times New Roman"/>
          <w:sz w:val="24"/>
          <w:szCs w:val="24"/>
        </w:rPr>
        <w:t>5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A3ADF" w:rsidRPr="004A7AE0" w:rsidRDefault="00EA3ADF" w:rsidP="00EA3ADF">
      <w:pPr>
        <w:pStyle w:val="ConsPlusNonformat"/>
        <w:jc w:val="both"/>
        <w:rPr>
          <w:rFonts w:ascii="Times New Roman" w:hAnsi="Times New Roman" w:cs="Times New Roman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548C">
        <w:rPr>
          <w:rFonts w:ascii="Times New Roman" w:hAnsi="Times New Roman" w:cs="Times New Roman"/>
          <w:sz w:val="24"/>
          <w:szCs w:val="24"/>
        </w:rPr>
        <w:t xml:space="preserve"> </w:t>
      </w:r>
      <w:r w:rsidRPr="004A7AE0">
        <w:rPr>
          <w:rFonts w:ascii="Times New Roman" w:hAnsi="Times New Roman" w:cs="Times New Roman"/>
        </w:rPr>
        <w:t>(должность)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_________________ / _______________</w:t>
      </w:r>
    </w:p>
    <w:p w:rsidR="00EA3ADF" w:rsidRPr="0071548C" w:rsidRDefault="00EA3ADF" w:rsidP="00EA3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548C">
        <w:rPr>
          <w:rFonts w:ascii="Times New Roman" w:hAnsi="Times New Roman" w:cs="Times New Roman"/>
          <w:sz w:val="24"/>
          <w:szCs w:val="24"/>
        </w:rPr>
        <w:t xml:space="preserve"> </w:t>
      </w:r>
      <w:r w:rsidRPr="004A7AE0">
        <w:rPr>
          <w:rFonts w:ascii="Times New Roman" w:hAnsi="Times New Roman" w:cs="Times New Roman"/>
        </w:rPr>
        <w:t xml:space="preserve">(подпись)         </w:t>
      </w:r>
      <w:r w:rsidR="004B16E6">
        <w:rPr>
          <w:rFonts w:ascii="Times New Roman" w:hAnsi="Times New Roman" w:cs="Times New Roman"/>
        </w:rPr>
        <w:t xml:space="preserve">      </w:t>
      </w:r>
      <w:r w:rsidRPr="004A7AE0">
        <w:rPr>
          <w:rFonts w:ascii="Times New Roman" w:hAnsi="Times New Roman" w:cs="Times New Roman"/>
        </w:rPr>
        <w:t xml:space="preserve"> (ф.и.о.)</w:t>
      </w:r>
    </w:p>
    <w:p w:rsidR="00EA3ADF" w:rsidRPr="0071548C" w:rsidRDefault="00EA3ADF" w:rsidP="00EA3A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ADF" w:rsidRPr="0071548C" w:rsidRDefault="00EA3ADF" w:rsidP="00EA3A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4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A3ADF" w:rsidRPr="00A41C25" w:rsidRDefault="00EA3ADF" w:rsidP="00EA3A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" w:name="Par135"/>
      <w:bookmarkEnd w:id="1"/>
      <w:r w:rsidRPr="00A41C25">
        <w:rPr>
          <w:rFonts w:ascii="Times New Roman" w:hAnsi="Times New Roman"/>
          <w:sz w:val="20"/>
          <w:szCs w:val="20"/>
          <w:vertAlign w:val="superscript"/>
        </w:rPr>
        <w:t>1</w:t>
      </w:r>
      <w:r w:rsidRPr="00A41C25">
        <w:rPr>
          <w:rFonts w:ascii="Times New Roman" w:hAnsi="Times New Roman"/>
          <w:sz w:val="20"/>
          <w:szCs w:val="20"/>
        </w:rPr>
        <w:t xml:space="preserve"> 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</w:t>
      </w:r>
      <w:r w:rsidRPr="00A41C25">
        <w:rPr>
          <w:rFonts w:ascii="Times New Roman" w:hAnsi="Times New Roman"/>
          <w:sz w:val="20"/>
          <w:szCs w:val="20"/>
        </w:rPr>
        <w:lastRenderedPageBreak/>
        <w:t>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EA3ADF" w:rsidRPr="00A41C25" w:rsidRDefault="00EA3ADF" w:rsidP="00EA3A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41C25">
        <w:rPr>
          <w:rFonts w:ascii="Times New Roman" w:hAnsi="Times New Roman"/>
          <w:sz w:val="20"/>
          <w:szCs w:val="20"/>
          <w:vertAlign w:val="superscript"/>
        </w:rPr>
        <w:t>2</w:t>
      </w:r>
      <w:r w:rsidRPr="00A41C25">
        <w:rPr>
          <w:rFonts w:ascii="Times New Roman" w:hAnsi="Times New Roman"/>
          <w:sz w:val="20"/>
          <w:szCs w:val="20"/>
        </w:rPr>
        <w:t>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EA3ADF" w:rsidRPr="00A41C25" w:rsidRDefault="00EA3ADF" w:rsidP="00EA3A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41C25">
        <w:rPr>
          <w:rFonts w:ascii="Times New Roman" w:hAnsi="Times New Roman"/>
          <w:sz w:val="20"/>
          <w:szCs w:val="20"/>
          <w:vertAlign w:val="superscript"/>
        </w:rPr>
        <w:t>3</w:t>
      </w:r>
      <w:r w:rsidRPr="00A41C25">
        <w:rPr>
          <w:rFonts w:ascii="Times New Roman" w:hAnsi="Times New Roman"/>
          <w:sz w:val="20"/>
          <w:szCs w:val="20"/>
          <w:lang w:val="en-US"/>
        </w:rPr>
        <w:t> </w:t>
      </w:r>
      <w:r w:rsidRPr="00A41C25">
        <w:rPr>
          <w:rFonts w:ascii="Times New Roman" w:hAnsi="Times New Roman"/>
          <w:sz w:val="20"/>
          <w:szCs w:val="20"/>
        </w:rPr>
        <w:t>Заполняется в случае технологического присоединения объектов микрогенерации.</w:t>
      </w:r>
    </w:p>
    <w:p w:rsidR="00EA3ADF" w:rsidRPr="00A41C25" w:rsidRDefault="00EA3ADF" w:rsidP="00EA3A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41C25">
        <w:rPr>
          <w:rFonts w:ascii="Times New Roman" w:hAnsi="Times New Roman"/>
          <w:sz w:val="20"/>
          <w:szCs w:val="20"/>
          <w:vertAlign w:val="superscript"/>
        </w:rPr>
        <w:t>4</w:t>
      </w:r>
      <w:r w:rsidRPr="00A41C25">
        <w:rPr>
          <w:rFonts w:ascii="Times New Roman" w:hAnsi="Times New Roman"/>
          <w:sz w:val="20"/>
          <w:szCs w:val="20"/>
        </w:rPr>
        <w:t> 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EA3ADF" w:rsidRPr="00A41C25" w:rsidRDefault="00EA3ADF" w:rsidP="00EA3A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41C25">
        <w:rPr>
          <w:rFonts w:ascii="Times New Roman" w:hAnsi="Times New Roman"/>
          <w:sz w:val="20"/>
          <w:szCs w:val="20"/>
          <w:vertAlign w:val="superscript"/>
        </w:rPr>
        <w:t>5</w:t>
      </w:r>
      <w:r w:rsidRPr="00A41C25">
        <w:rPr>
          <w:rFonts w:ascii="Times New Roman" w:hAnsi="Times New Roman"/>
          <w:sz w:val="20"/>
          <w:szCs w:val="20"/>
        </w:rPr>
        <w:t> 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p w:rsidR="00EA3ADF" w:rsidRDefault="00EA3ADF" w:rsidP="00EA3ADF"/>
    <w:p w:rsidR="00EA3ADF" w:rsidRDefault="00EA3ADF" w:rsidP="00EA3ADF"/>
    <w:p w:rsidR="00DB3618" w:rsidRDefault="00DB3618"/>
    <w:sectPr w:rsidR="00DB3618" w:rsidSect="002672CC"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F0" w:rsidRDefault="000459F0" w:rsidP="00EA3ADF">
      <w:pPr>
        <w:spacing w:after="0" w:line="240" w:lineRule="auto"/>
      </w:pPr>
      <w:r>
        <w:separator/>
      </w:r>
    </w:p>
  </w:endnote>
  <w:endnote w:type="continuationSeparator" w:id="0">
    <w:p w:rsidR="000459F0" w:rsidRDefault="000459F0" w:rsidP="00EA3ADF">
      <w:pPr>
        <w:spacing w:after="0" w:line="240" w:lineRule="auto"/>
      </w:pPr>
      <w:r>
        <w:continuationSeparator/>
      </w:r>
    </w:p>
  </w:endnote>
  <w:endnote w:id="1">
    <w:p w:rsidR="00EA3ADF" w:rsidRDefault="00EA3ADF" w:rsidP="00EA3ADF">
      <w:pPr>
        <w:pStyle w:val="a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F0" w:rsidRDefault="000459F0" w:rsidP="00EA3ADF">
      <w:pPr>
        <w:spacing w:after="0" w:line="240" w:lineRule="auto"/>
      </w:pPr>
      <w:r>
        <w:separator/>
      </w:r>
    </w:p>
  </w:footnote>
  <w:footnote w:type="continuationSeparator" w:id="0">
    <w:p w:rsidR="000459F0" w:rsidRDefault="000459F0" w:rsidP="00EA3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5D"/>
    <w:rsid w:val="000459F0"/>
    <w:rsid w:val="00092830"/>
    <w:rsid w:val="001E3E5D"/>
    <w:rsid w:val="00456C45"/>
    <w:rsid w:val="00470D83"/>
    <w:rsid w:val="004A7649"/>
    <w:rsid w:val="004B16E6"/>
    <w:rsid w:val="00511366"/>
    <w:rsid w:val="0053475C"/>
    <w:rsid w:val="00561982"/>
    <w:rsid w:val="00563873"/>
    <w:rsid w:val="00694183"/>
    <w:rsid w:val="00823033"/>
    <w:rsid w:val="009028B6"/>
    <w:rsid w:val="009E5776"/>
    <w:rsid w:val="00AD75C6"/>
    <w:rsid w:val="00B621A1"/>
    <w:rsid w:val="00D76C28"/>
    <w:rsid w:val="00DB3618"/>
    <w:rsid w:val="00E30E40"/>
    <w:rsid w:val="00EA3ADF"/>
    <w:rsid w:val="00F3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ADA2"/>
  <w15:chartTrackingRefBased/>
  <w15:docId w15:val="{DBAA9E4E-C50B-479B-A4CE-9B3FA824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D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3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rsid w:val="00EA3ADF"/>
    <w:rPr>
      <w:rFonts w:cs="Times New Roman"/>
      <w:vertAlign w:val="superscript"/>
    </w:rPr>
  </w:style>
  <w:style w:type="table" w:styleId="2">
    <w:name w:val="Plain Table 2"/>
    <w:basedOn w:val="a1"/>
    <w:uiPriority w:val="42"/>
    <w:rsid w:val="00EA3ADF"/>
    <w:pPr>
      <w:spacing w:after="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endnote text"/>
    <w:basedOn w:val="a"/>
    <w:link w:val="a5"/>
    <w:uiPriority w:val="99"/>
    <w:rsid w:val="00EA3AD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EA3AD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EA3ADF"/>
    <w:rPr>
      <w:rFonts w:cs="Times New Roman"/>
      <w:vertAlign w:val="superscript"/>
    </w:rPr>
  </w:style>
  <w:style w:type="table" w:styleId="a7">
    <w:name w:val="Table Grid"/>
    <w:basedOn w:val="a1"/>
    <w:uiPriority w:val="39"/>
    <w:rsid w:val="00E3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28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Анатолий</dc:creator>
  <cp:keywords/>
  <dc:description/>
  <cp:lastModifiedBy>Кузякина Анастасия</cp:lastModifiedBy>
  <cp:revision>3</cp:revision>
  <dcterms:created xsi:type="dcterms:W3CDTF">2025-04-16T14:12:00Z</dcterms:created>
  <dcterms:modified xsi:type="dcterms:W3CDTF">2025-04-22T11:55:00Z</dcterms:modified>
</cp:coreProperties>
</file>