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F7F6" w14:textId="77777777" w:rsidR="008D5D5B" w:rsidRPr="00D32127" w:rsidRDefault="008D5D5B" w:rsidP="008D5D5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32127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2C426E50" w14:textId="77777777" w:rsidR="008D5D5B" w:rsidRPr="00D32127" w:rsidRDefault="008D5D5B" w:rsidP="008D5D5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127">
        <w:rPr>
          <w:rFonts w:ascii="Times New Roman" w:hAnsi="Times New Roman" w:cs="Times New Roman"/>
          <w:b/>
          <w:sz w:val="26"/>
          <w:szCs w:val="26"/>
        </w:rPr>
        <w:t>юридического лица (индивидуального предпринимателя),</w:t>
      </w:r>
    </w:p>
    <w:p w14:paraId="0B8EB3A7" w14:textId="77777777" w:rsidR="008D5D5B" w:rsidRPr="00D32127" w:rsidRDefault="008D5D5B" w:rsidP="008D5D5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127">
        <w:rPr>
          <w:rFonts w:ascii="Times New Roman" w:hAnsi="Times New Roman" w:cs="Times New Roman"/>
          <w:b/>
          <w:sz w:val="26"/>
          <w:szCs w:val="26"/>
        </w:rPr>
        <w:t>физического лица на присоединение по одному источнику</w:t>
      </w:r>
    </w:p>
    <w:p w14:paraId="7C8ED72B" w14:textId="77777777" w:rsidR="008D5D5B" w:rsidRPr="00D32127" w:rsidRDefault="008D5D5B" w:rsidP="008D5D5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127">
        <w:rPr>
          <w:rFonts w:ascii="Times New Roman" w:hAnsi="Times New Roman" w:cs="Times New Roman"/>
          <w:b/>
          <w:sz w:val="26"/>
          <w:szCs w:val="26"/>
        </w:rPr>
        <w:t>электроснабжения энергопринимающих устройств с максимальной</w:t>
      </w:r>
    </w:p>
    <w:p w14:paraId="0EE19418" w14:textId="77777777" w:rsidR="008D5D5B" w:rsidRPr="00D32127" w:rsidRDefault="008D5D5B" w:rsidP="008D5D5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127">
        <w:rPr>
          <w:rFonts w:ascii="Times New Roman" w:hAnsi="Times New Roman" w:cs="Times New Roman"/>
          <w:b/>
          <w:sz w:val="26"/>
          <w:szCs w:val="26"/>
        </w:rPr>
        <w:t>мощностью до 150 кВт включительно</w:t>
      </w:r>
      <w:r w:rsidR="000B6B4B" w:rsidRPr="00D32127">
        <w:rPr>
          <w:rFonts w:ascii="Times New Roman" w:hAnsi="Times New Roman" w:cs="Times New Roman"/>
          <w:b/>
          <w:sz w:val="26"/>
          <w:szCs w:val="26"/>
        </w:rPr>
        <w:t xml:space="preserve"> и (или) объектов микрогенерации</w:t>
      </w:r>
    </w:p>
    <w:p w14:paraId="7EFB1FC7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FF04F1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________________________________________________________________________________.</w:t>
      </w:r>
    </w:p>
    <w:p w14:paraId="0C6D378B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</w:rPr>
        <w:t xml:space="preserve">        </w:t>
      </w:r>
      <w:r w:rsidR="000B6B4B" w:rsidRPr="00D32127">
        <w:rPr>
          <w:rFonts w:ascii="Times New Roman" w:hAnsi="Times New Roman" w:cs="Times New Roman"/>
        </w:rPr>
        <w:t xml:space="preserve">        (полное наименование заявителя - юридического лица; фамилия, имя, отчество заявителя - индивидуального предпринимателя или физического лица)</w:t>
      </w:r>
    </w:p>
    <w:p w14:paraId="54F8867F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2. </w:t>
      </w:r>
      <w:r w:rsidR="00D568C6" w:rsidRPr="00D32127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(основной государственный регистрационный номер индивидуального предпринимателя) и идентификационный номер налогоплательщика</w:t>
      </w:r>
      <w:r w:rsidR="00D568C6" w:rsidRPr="00D32127">
        <w:rPr>
          <w:rStyle w:val="a9"/>
          <w:rFonts w:ascii="Times New Roman" w:hAnsi="Times New Roman"/>
          <w:sz w:val="24"/>
          <w:szCs w:val="24"/>
          <w:vertAlign w:val="baseline"/>
        </w:rPr>
        <w:t xml:space="preserve"> </w:t>
      </w:r>
      <w:r w:rsidR="00A5625C" w:rsidRPr="00D32127">
        <w:rPr>
          <w:rStyle w:val="a9"/>
          <w:rFonts w:ascii="Times New Roman" w:hAnsi="Times New Roman"/>
          <w:sz w:val="24"/>
          <w:szCs w:val="24"/>
        </w:rPr>
        <w:endnoteReference w:customMarkFollows="1" w:id="1"/>
        <w:t>1</w:t>
      </w:r>
      <w:r w:rsidRPr="00D32127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D568C6" w:rsidRPr="00D3212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D4C8D0B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5CCBC486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3. Место нахождения заявителя, в том числе фактический адрес ___________________________</w:t>
      </w:r>
    </w:p>
    <w:p w14:paraId="103F273E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61D131D7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B322B" w:rsidRPr="00D3212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32127">
        <w:rPr>
          <w:rFonts w:ascii="Times New Roman" w:hAnsi="Times New Roman" w:cs="Times New Roman"/>
          <w:sz w:val="24"/>
          <w:szCs w:val="24"/>
        </w:rPr>
        <w:t xml:space="preserve">  </w:t>
      </w:r>
      <w:r w:rsidRPr="00D32127">
        <w:rPr>
          <w:rFonts w:ascii="Times New Roman" w:hAnsi="Times New Roman" w:cs="Times New Roman"/>
        </w:rPr>
        <w:t xml:space="preserve"> (индекс, адрес)</w:t>
      </w:r>
    </w:p>
    <w:p w14:paraId="3171E76A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Паспортные данные</w:t>
      </w:r>
      <w:r w:rsidR="00A5625C" w:rsidRPr="00D32127">
        <w:rPr>
          <w:rStyle w:val="a9"/>
          <w:rFonts w:ascii="Times New Roman" w:hAnsi="Times New Roman"/>
          <w:sz w:val="24"/>
          <w:szCs w:val="24"/>
        </w:rPr>
        <w:endnoteReference w:customMarkFollows="1" w:id="2"/>
        <w:t>2</w:t>
      </w:r>
      <w:r w:rsidR="00A5625C" w:rsidRPr="00D32127">
        <w:rPr>
          <w:rFonts w:ascii="Times New Roman" w:hAnsi="Times New Roman" w:cs="Times New Roman"/>
          <w:sz w:val="24"/>
          <w:szCs w:val="24"/>
        </w:rPr>
        <w:t>:</w:t>
      </w:r>
      <w:r w:rsidRPr="00D32127">
        <w:rPr>
          <w:rFonts w:ascii="Times New Roman" w:hAnsi="Times New Roman" w:cs="Times New Roman"/>
          <w:sz w:val="24"/>
          <w:szCs w:val="24"/>
        </w:rPr>
        <w:t xml:space="preserve"> серия ____________ номер _____________________________________</w:t>
      </w:r>
      <w:r w:rsidR="00851727" w:rsidRPr="00D32127">
        <w:rPr>
          <w:rFonts w:ascii="Times New Roman" w:hAnsi="Times New Roman" w:cs="Times New Roman"/>
          <w:sz w:val="24"/>
          <w:szCs w:val="24"/>
        </w:rPr>
        <w:t>___</w:t>
      </w:r>
    </w:p>
    <w:p w14:paraId="79C78CF8" w14:textId="38E57DF0" w:rsidR="00FA2424" w:rsidRPr="00D32127" w:rsidRDefault="003F68A2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выдачи______________, </w:t>
      </w:r>
      <w:r w:rsidR="00BF25EF" w:rsidRPr="00D32127">
        <w:rPr>
          <w:rFonts w:ascii="Times New Roman" w:hAnsi="Times New Roman" w:cs="Times New Roman"/>
          <w:sz w:val="24"/>
          <w:szCs w:val="24"/>
        </w:rPr>
        <w:t xml:space="preserve">дата и место рождения </w:t>
      </w:r>
      <w:r w:rsidR="008D5D5B" w:rsidRPr="00D32127">
        <w:rPr>
          <w:rFonts w:ascii="Times New Roman" w:hAnsi="Times New Roman" w:cs="Times New Roman"/>
          <w:sz w:val="24"/>
          <w:szCs w:val="24"/>
        </w:rPr>
        <w:t>_</w:t>
      </w:r>
      <w:r w:rsidR="0068718D">
        <w:rPr>
          <w:rFonts w:ascii="Times New Roman" w:hAnsi="Times New Roman" w:cs="Times New Roman"/>
          <w:sz w:val="24"/>
          <w:szCs w:val="24"/>
        </w:rPr>
        <w:t>_________________</w:t>
      </w:r>
      <w:r w:rsidR="008D5D5B" w:rsidRPr="00D3212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7780086" w14:textId="77777777" w:rsidR="008D5D5B" w:rsidRPr="00D32127" w:rsidRDefault="00FA2424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8D5D5B" w:rsidRPr="00D32127">
        <w:rPr>
          <w:rFonts w:ascii="Times New Roman" w:hAnsi="Times New Roman" w:cs="Times New Roman"/>
          <w:sz w:val="24"/>
          <w:szCs w:val="24"/>
        </w:rPr>
        <w:t>.</w:t>
      </w:r>
    </w:p>
    <w:p w14:paraId="51B90D63" w14:textId="77777777" w:rsidR="00116B78" w:rsidRPr="00D32127" w:rsidRDefault="000B322B" w:rsidP="000B322B">
      <w:pPr>
        <w:ind w:firstLine="284"/>
        <w:jc w:val="both"/>
        <w:rPr>
          <w:sz w:val="24"/>
          <w:szCs w:val="24"/>
        </w:rPr>
      </w:pPr>
      <w:r w:rsidRPr="00D32127">
        <w:rPr>
          <w:sz w:val="24"/>
          <w:szCs w:val="24"/>
        </w:rPr>
        <w:t>3(1). Страховой номер индивидуального лицевого счета заявителя (для физических лиц)</w:t>
      </w:r>
    </w:p>
    <w:p w14:paraId="434380C8" w14:textId="77777777" w:rsidR="000B322B" w:rsidRPr="00D32127" w:rsidRDefault="00116B78" w:rsidP="00116B78">
      <w:pPr>
        <w:jc w:val="both"/>
        <w:rPr>
          <w:sz w:val="24"/>
          <w:szCs w:val="24"/>
        </w:rPr>
      </w:pPr>
      <w:r w:rsidRPr="00D32127">
        <w:rPr>
          <w:sz w:val="24"/>
          <w:szCs w:val="24"/>
        </w:rPr>
        <w:t>____________________________________________________________________________________</w:t>
      </w:r>
      <w:r w:rsidR="000B322B" w:rsidRPr="00D32127">
        <w:rPr>
          <w:sz w:val="24"/>
          <w:szCs w:val="24"/>
        </w:rPr>
        <w:t>.</w:t>
      </w:r>
    </w:p>
    <w:p w14:paraId="0FB04F20" w14:textId="77777777" w:rsidR="00C43F34" w:rsidRPr="00D32127" w:rsidRDefault="00C43F34" w:rsidP="00703B7A">
      <w:pPr>
        <w:ind w:firstLine="284"/>
        <w:jc w:val="both"/>
        <w:rPr>
          <w:sz w:val="24"/>
          <w:szCs w:val="24"/>
        </w:rPr>
      </w:pPr>
      <w:r w:rsidRPr="00D32127">
        <w:rPr>
          <w:sz w:val="24"/>
          <w:szCs w:val="24"/>
        </w:rPr>
        <w:t>3(2). Согласие заявителя (для юридических лиц - физического лица,</w:t>
      </w:r>
      <w:r w:rsidR="00434A3A" w:rsidRPr="00773E1C">
        <w:rPr>
          <w:sz w:val="24"/>
          <w:szCs w:val="24"/>
        </w:rPr>
        <w:t xml:space="preserve"> </w:t>
      </w:r>
      <w:r w:rsidRPr="00D32127">
        <w:rPr>
          <w:sz w:val="24"/>
          <w:szCs w:val="24"/>
        </w:rPr>
        <w:t>подписывающего настоящую заявку) на обработку персональных данных</w:t>
      </w:r>
      <w:r w:rsidR="00434A3A" w:rsidRPr="00773E1C">
        <w:rPr>
          <w:sz w:val="24"/>
          <w:szCs w:val="24"/>
        </w:rPr>
        <w:t xml:space="preserve"> </w:t>
      </w:r>
      <w:r w:rsidRPr="00D32127">
        <w:rPr>
          <w:sz w:val="24"/>
          <w:szCs w:val="24"/>
        </w:rPr>
        <w:t xml:space="preserve">в соответствии с требованиями Федерального </w:t>
      </w:r>
      <w:hyperlink r:id="rId7" w:history="1">
        <w:r w:rsidRPr="00D32127">
          <w:rPr>
            <w:sz w:val="24"/>
            <w:szCs w:val="24"/>
          </w:rPr>
          <w:t>закона</w:t>
        </w:r>
      </w:hyperlink>
      <w:r w:rsidRPr="00D32127">
        <w:rPr>
          <w:sz w:val="24"/>
          <w:szCs w:val="24"/>
        </w:rPr>
        <w:t xml:space="preserve"> "О персональных</w:t>
      </w:r>
      <w:r w:rsidR="00434A3A" w:rsidRPr="00773E1C">
        <w:rPr>
          <w:sz w:val="24"/>
          <w:szCs w:val="24"/>
        </w:rPr>
        <w:t xml:space="preserve"> </w:t>
      </w:r>
      <w:r w:rsidRPr="00D32127">
        <w:rPr>
          <w:sz w:val="24"/>
          <w:szCs w:val="24"/>
        </w:rPr>
        <w:t>данных" __________________________________________.</w:t>
      </w:r>
    </w:p>
    <w:p w14:paraId="79D849A0" w14:textId="77777777" w:rsidR="00C43F34" w:rsidRPr="00D32127" w:rsidRDefault="00C43F34" w:rsidP="00116B78">
      <w:pPr>
        <w:jc w:val="both"/>
        <w:rPr>
          <w:sz w:val="2"/>
          <w:szCs w:val="2"/>
        </w:rPr>
      </w:pPr>
    </w:p>
    <w:p w14:paraId="798D7881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4. В связи с ________________________________________________________________________</w:t>
      </w:r>
    </w:p>
    <w:p w14:paraId="4354F6F5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2D92E5DA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</w:t>
      </w:r>
      <w:r w:rsidRPr="00D32127">
        <w:rPr>
          <w:rFonts w:ascii="Times New Roman" w:hAnsi="Times New Roman" w:cs="Times New Roman"/>
        </w:rPr>
        <w:t>(увеличение объема максимальной мощности, новое строительство и др. - указать нужное)</w:t>
      </w:r>
    </w:p>
    <w:p w14:paraId="7788B5A8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 ______________________________________</w:t>
      </w:r>
    </w:p>
    <w:p w14:paraId="52ADE996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14:paraId="74E70D8F" w14:textId="7AD1F8D3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   </w:t>
      </w:r>
      <w:r w:rsidRPr="00D32127">
        <w:rPr>
          <w:rFonts w:ascii="Times New Roman" w:hAnsi="Times New Roman" w:cs="Times New Roman"/>
        </w:rPr>
        <w:t xml:space="preserve">(наименование энергопринимающих устройств </w:t>
      </w:r>
      <w:r w:rsidR="000B6B4B" w:rsidRPr="00D32127">
        <w:rPr>
          <w:rFonts w:ascii="Times New Roman" w:hAnsi="Times New Roman" w:cs="Times New Roman"/>
        </w:rPr>
        <w:t>и (или) объектов микрогенерации</w:t>
      </w:r>
      <w:r w:rsidR="00773E1C">
        <w:rPr>
          <w:rFonts w:ascii="Times New Roman" w:hAnsi="Times New Roman" w:cs="Times New Roman"/>
        </w:rPr>
        <w:t xml:space="preserve"> для присоединения</w:t>
      </w:r>
      <w:r w:rsidRPr="00D32127">
        <w:rPr>
          <w:rFonts w:ascii="Times New Roman" w:hAnsi="Times New Roman" w:cs="Times New Roman"/>
        </w:rPr>
        <w:t>)</w:t>
      </w:r>
    </w:p>
    <w:p w14:paraId="5F0020A2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расположенных ______________________________________________________________________</w:t>
      </w:r>
    </w:p>
    <w:p w14:paraId="22F0C018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09061903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2127">
        <w:rPr>
          <w:rFonts w:ascii="Times New Roman" w:hAnsi="Times New Roman" w:cs="Times New Roman"/>
        </w:rPr>
        <w:t>(место нахождения энергопринимающих устройств</w:t>
      </w:r>
      <w:r w:rsidR="000B6B4B" w:rsidRPr="00D32127">
        <w:t xml:space="preserve"> </w:t>
      </w:r>
      <w:r w:rsidR="000B6B4B" w:rsidRPr="00D32127">
        <w:rPr>
          <w:rFonts w:ascii="Times New Roman" w:hAnsi="Times New Roman" w:cs="Times New Roman"/>
        </w:rPr>
        <w:t>и (или) объектов микрогенерации</w:t>
      </w:r>
      <w:r w:rsidRPr="00D32127">
        <w:rPr>
          <w:rFonts w:ascii="Times New Roman" w:hAnsi="Times New Roman" w:cs="Times New Roman"/>
        </w:rPr>
        <w:t>)</w:t>
      </w:r>
    </w:p>
    <w:p w14:paraId="49FA35B9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2"/>
      <w:bookmarkEnd w:id="1"/>
      <w:r w:rsidRPr="00D32127">
        <w:rPr>
          <w:rFonts w:ascii="Times New Roman" w:hAnsi="Times New Roman" w:cs="Times New Roman"/>
          <w:sz w:val="24"/>
          <w:szCs w:val="24"/>
        </w:rPr>
        <w:t xml:space="preserve">    </w:t>
      </w:r>
      <w:r w:rsidR="00BB0D5D" w:rsidRPr="00D32127">
        <w:rPr>
          <w:rFonts w:ascii="Times New Roman" w:hAnsi="Times New Roman" w:cs="Times New Roman"/>
          <w:sz w:val="24"/>
          <w:szCs w:val="24"/>
        </w:rPr>
        <w:t xml:space="preserve">5. </w:t>
      </w:r>
      <w:r w:rsidR="00851727" w:rsidRPr="00D32127">
        <w:rPr>
          <w:rFonts w:ascii="Times New Roman" w:hAnsi="Times New Roman" w:cs="Times New Roman"/>
          <w:sz w:val="24"/>
          <w:szCs w:val="24"/>
        </w:rPr>
        <w:t xml:space="preserve">Максимальная    мощность </w:t>
      </w:r>
      <w:r w:rsidR="00A5625C" w:rsidRPr="00D32127">
        <w:rPr>
          <w:rStyle w:val="a9"/>
          <w:rFonts w:ascii="Times New Roman" w:hAnsi="Times New Roman"/>
          <w:sz w:val="24"/>
          <w:szCs w:val="24"/>
        </w:rPr>
        <w:endnoteReference w:customMarkFollows="1" w:id="3"/>
        <w:t>3</w:t>
      </w:r>
      <w:r w:rsidRPr="00D32127">
        <w:rPr>
          <w:rFonts w:ascii="Times New Roman" w:hAnsi="Times New Roman" w:cs="Times New Roman"/>
          <w:sz w:val="24"/>
          <w:szCs w:val="24"/>
        </w:rPr>
        <w:t xml:space="preserve">    энергопринимающих    устройств (присоединяемых и ранее присоединенных) составляет _____ кВт при напряжении </w:t>
      </w:r>
      <w:r w:rsidR="00851727" w:rsidRPr="00D32127">
        <w:rPr>
          <w:rStyle w:val="a9"/>
          <w:rFonts w:ascii="Times New Roman" w:hAnsi="Times New Roman"/>
          <w:sz w:val="24"/>
          <w:szCs w:val="24"/>
        </w:rPr>
        <w:endnoteReference w:customMarkFollows="1" w:id="4"/>
        <w:t>4</w:t>
      </w:r>
      <w:r w:rsidRPr="00D32127">
        <w:rPr>
          <w:rFonts w:ascii="Times New Roman" w:hAnsi="Times New Roman" w:cs="Times New Roman"/>
          <w:sz w:val="24"/>
          <w:szCs w:val="24"/>
        </w:rPr>
        <w:t xml:space="preserve"> _____ кВ, в том числе:</w:t>
      </w:r>
    </w:p>
    <w:p w14:paraId="1EEBC570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5"/>
      <w:bookmarkEnd w:id="2"/>
      <w:r w:rsidRPr="00D32127">
        <w:rPr>
          <w:rFonts w:ascii="Times New Roman" w:hAnsi="Times New Roman" w:cs="Times New Roman"/>
          <w:sz w:val="24"/>
          <w:szCs w:val="24"/>
        </w:rPr>
        <w:t xml:space="preserve">    а) максимальная мощность присоединяемых энергопринимающих устройств составляет _</w:t>
      </w:r>
      <w:r w:rsidR="00851727" w:rsidRPr="00D32127">
        <w:rPr>
          <w:rFonts w:ascii="Times New Roman" w:hAnsi="Times New Roman" w:cs="Times New Roman"/>
          <w:sz w:val="24"/>
          <w:szCs w:val="24"/>
        </w:rPr>
        <w:t xml:space="preserve">_________ кВт при напряжении </w:t>
      </w:r>
      <w:r w:rsidR="00851727" w:rsidRPr="00D32127">
        <w:rPr>
          <w:rStyle w:val="a9"/>
          <w:rFonts w:ascii="Times New Roman" w:hAnsi="Times New Roman"/>
          <w:sz w:val="24"/>
          <w:szCs w:val="24"/>
        </w:rPr>
        <w:endnoteReference w:customMarkFollows="1" w:id="5"/>
        <w:t>4</w:t>
      </w:r>
      <w:r w:rsidRPr="00D32127">
        <w:rPr>
          <w:rFonts w:ascii="Times New Roman" w:hAnsi="Times New Roman" w:cs="Times New Roman"/>
          <w:sz w:val="24"/>
          <w:szCs w:val="24"/>
        </w:rPr>
        <w:t xml:space="preserve"> ____ кВ;</w:t>
      </w:r>
    </w:p>
    <w:p w14:paraId="56021B40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б) максимальная мощность ранее присоединенных в данной точке присоединения энергопринимающих устройств составляет _________ кВт при </w:t>
      </w:r>
      <w:r w:rsidR="00851727" w:rsidRPr="00D32127">
        <w:rPr>
          <w:rFonts w:ascii="Times New Roman" w:hAnsi="Times New Roman" w:cs="Times New Roman"/>
          <w:sz w:val="24"/>
          <w:szCs w:val="24"/>
        </w:rPr>
        <w:t xml:space="preserve">напряжении </w:t>
      </w:r>
      <w:r w:rsidR="00851727" w:rsidRPr="00D32127">
        <w:rPr>
          <w:rStyle w:val="a9"/>
          <w:rFonts w:ascii="Times New Roman" w:hAnsi="Times New Roman"/>
          <w:sz w:val="24"/>
          <w:szCs w:val="24"/>
        </w:rPr>
        <w:endnoteReference w:customMarkFollows="1" w:id="6"/>
        <w:t>4</w:t>
      </w:r>
      <w:r w:rsidRPr="00D32127">
        <w:rPr>
          <w:rFonts w:ascii="Times New Roman" w:hAnsi="Times New Roman" w:cs="Times New Roman"/>
          <w:sz w:val="24"/>
          <w:szCs w:val="24"/>
        </w:rPr>
        <w:t xml:space="preserve"> _____ кВ.</w:t>
      </w:r>
    </w:p>
    <w:p w14:paraId="29DC3D9E" w14:textId="77777777" w:rsidR="000B6B4B" w:rsidRPr="00D32127" w:rsidRDefault="008D5D5B" w:rsidP="000B6B4B">
      <w:pPr>
        <w:adjustRightInd w:val="0"/>
        <w:jc w:val="both"/>
        <w:rPr>
          <w:rFonts w:eastAsiaTheme="minorEastAsia"/>
          <w:sz w:val="24"/>
          <w:szCs w:val="24"/>
        </w:rPr>
      </w:pPr>
      <w:r w:rsidRPr="00D32127">
        <w:rPr>
          <w:rFonts w:eastAsiaTheme="minorEastAsia"/>
          <w:sz w:val="24"/>
          <w:szCs w:val="24"/>
        </w:rPr>
        <w:t xml:space="preserve">   </w:t>
      </w:r>
      <w:r w:rsidR="008519B5" w:rsidRPr="00D32127">
        <w:rPr>
          <w:rFonts w:eastAsiaTheme="minorEastAsia"/>
          <w:sz w:val="24"/>
          <w:szCs w:val="24"/>
        </w:rPr>
        <w:t xml:space="preserve"> </w:t>
      </w:r>
      <w:r w:rsidR="000B6B4B" w:rsidRPr="00D32127">
        <w:rPr>
          <w:rFonts w:eastAsiaTheme="minorEastAsia"/>
          <w:sz w:val="24"/>
          <w:szCs w:val="24"/>
        </w:rPr>
        <w:t>6.  Максимальная мощность</w:t>
      </w:r>
      <w:r w:rsidR="008519B5" w:rsidRPr="00D32127">
        <w:rPr>
          <w:rFonts w:eastAsiaTheme="minorEastAsia"/>
          <w:sz w:val="24"/>
          <w:szCs w:val="24"/>
        </w:rPr>
        <w:t xml:space="preserve"> </w:t>
      </w:r>
      <w:r w:rsidR="008519B5" w:rsidRPr="00D32127">
        <w:rPr>
          <w:rStyle w:val="ae"/>
          <w:rFonts w:eastAsiaTheme="minorEastAsia"/>
          <w:sz w:val="24"/>
          <w:szCs w:val="24"/>
        </w:rPr>
        <w:t>5</w:t>
      </w:r>
      <w:r w:rsidR="008519B5" w:rsidRPr="00D32127">
        <w:rPr>
          <w:rFonts w:eastAsiaTheme="minorEastAsia"/>
          <w:sz w:val="24"/>
          <w:szCs w:val="24"/>
        </w:rPr>
        <w:t xml:space="preserve"> </w:t>
      </w:r>
      <w:r w:rsidR="000B6B4B" w:rsidRPr="00D32127">
        <w:rPr>
          <w:rFonts w:eastAsiaTheme="minorEastAsia"/>
          <w:sz w:val="24"/>
          <w:szCs w:val="24"/>
        </w:rPr>
        <w:t>объектов микрогенерации (присоединяемых и</w:t>
      </w:r>
      <w:r w:rsidR="008519B5" w:rsidRPr="00D32127">
        <w:rPr>
          <w:rFonts w:eastAsiaTheme="minorEastAsia"/>
          <w:sz w:val="24"/>
          <w:szCs w:val="24"/>
        </w:rPr>
        <w:t xml:space="preserve"> </w:t>
      </w:r>
      <w:r w:rsidR="000B6B4B" w:rsidRPr="00D32127">
        <w:rPr>
          <w:rFonts w:eastAsiaTheme="minorEastAsia"/>
          <w:sz w:val="24"/>
          <w:szCs w:val="24"/>
        </w:rPr>
        <w:t xml:space="preserve">ранее присоединенных) составляет ______ кВт при напряжении </w:t>
      </w:r>
      <w:r w:rsidR="008519B5" w:rsidRPr="00D32127">
        <w:rPr>
          <w:rStyle w:val="ae"/>
          <w:rFonts w:eastAsiaTheme="minorEastAsia"/>
          <w:sz w:val="24"/>
          <w:szCs w:val="24"/>
        </w:rPr>
        <w:t>4</w:t>
      </w:r>
      <w:r w:rsidR="000B6B4B" w:rsidRPr="00D32127">
        <w:rPr>
          <w:rFonts w:eastAsiaTheme="minorEastAsia"/>
          <w:sz w:val="24"/>
          <w:szCs w:val="24"/>
        </w:rPr>
        <w:t xml:space="preserve"> ________ кВ,</w:t>
      </w:r>
      <w:r w:rsidR="008519B5" w:rsidRPr="00D32127">
        <w:rPr>
          <w:rFonts w:eastAsiaTheme="minorEastAsia"/>
          <w:sz w:val="24"/>
          <w:szCs w:val="24"/>
        </w:rPr>
        <w:t xml:space="preserve"> </w:t>
      </w:r>
      <w:r w:rsidR="000B6B4B" w:rsidRPr="00D32127">
        <w:rPr>
          <w:rFonts w:eastAsiaTheme="minorEastAsia"/>
          <w:sz w:val="24"/>
          <w:szCs w:val="24"/>
        </w:rPr>
        <w:t>в том числе:</w:t>
      </w:r>
    </w:p>
    <w:p w14:paraId="0134A84D" w14:textId="77777777" w:rsidR="000B6B4B" w:rsidRPr="00D32127" w:rsidRDefault="000B6B4B" w:rsidP="000B6B4B">
      <w:pPr>
        <w:adjustRightInd w:val="0"/>
        <w:jc w:val="both"/>
        <w:rPr>
          <w:rFonts w:eastAsiaTheme="minorEastAsia"/>
          <w:sz w:val="24"/>
          <w:szCs w:val="24"/>
        </w:rPr>
      </w:pPr>
      <w:r w:rsidRPr="00D32127">
        <w:rPr>
          <w:rFonts w:eastAsiaTheme="minorEastAsia"/>
          <w:sz w:val="24"/>
          <w:szCs w:val="24"/>
        </w:rPr>
        <w:t xml:space="preserve">    а) максимальная   мощность   присоединяемых  объектов  микрогенерации</w:t>
      </w:r>
      <w:r w:rsidR="008519B5" w:rsidRPr="00D32127">
        <w:rPr>
          <w:rFonts w:eastAsiaTheme="minorEastAsia"/>
          <w:sz w:val="24"/>
          <w:szCs w:val="24"/>
        </w:rPr>
        <w:t xml:space="preserve"> </w:t>
      </w:r>
      <w:r w:rsidRPr="00D32127">
        <w:rPr>
          <w:rFonts w:eastAsiaTheme="minorEastAsia"/>
          <w:sz w:val="24"/>
          <w:szCs w:val="24"/>
        </w:rPr>
        <w:t>составляет _______ кВт при напряжении</w:t>
      </w:r>
      <w:r w:rsidR="008519B5" w:rsidRPr="00D32127">
        <w:rPr>
          <w:rStyle w:val="ae"/>
          <w:rFonts w:eastAsiaTheme="minorEastAsia"/>
          <w:sz w:val="24"/>
          <w:szCs w:val="24"/>
        </w:rPr>
        <w:t>4</w:t>
      </w:r>
      <w:r w:rsidRPr="00D32127">
        <w:rPr>
          <w:rFonts w:eastAsiaTheme="minorEastAsia"/>
          <w:sz w:val="24"/>
          <w:szCs w:val="24"/>
        </w:rPr>
        <w:t xml:space="preserve"> _______ кВ;</w:t>
      </w:r>
    </w:p>
    <w:p w14:paraId="5C29338A" w14:textId="77777777" w:rsidR="000B6B4B" w:rsidRPr="00D32127" w:rsidRDefault="000B6B4B" w:rsidP="000B6B4B">
      <w:pPr>
        <w:adjustRightInd w:val="0"/>
        <w:jc w:val="both"/>
        <w:rPr>
          <w:rFonts w:eastAsiaTheme="minorEastAsia"/>
          <w:sz w:val="24"/>
          <w:szCs w:val="24"/>
        </w:rPr>
      </w:pPr>
      <w:r w:rsidRPr="00D32127">
        <w:rPr>
          <w:rFonts w:eastAsiaTheme="minorEastAsia"/>
          <w:sz w:val="24"/>
          <w:szCs w:val="24"/>
        </w:rPr>
        <w:t xml:space="preserve">    б) максимальная   мощность   ранее   присоединенных  в  данной  точке</w:t>
      </w:r>
      <w:r w:rsidR="008519B5" w:rsidRPr="00D32127">
        <w:rPr>
          <w:rFonts w:eastAsiaTheme="minorEastAsia"/>
          <w:sz w:val="24"/>
          <w:szCs w:val="24"/>
        </w:rPr>
        <w:t xml:space="preserve"> </w:t>
      </w:r>
      <w:r w:rsidRPr="00D32127">
        <w:rPr>
          <w:rFonts w:eastAsiaTheme="minorEastAsia"/>
          <w:sz w:val="24"/>
          <w:szCs w:val="24"/>
        </w:rPr>
        <w:t>присоединения  объектов микрогенерации составляет ______ кВт при напряжении</w:t>
      </w:r>
      <w:r w:rsidR="008519B5" w:rsidRPr="00D32127">
        <w:rPr>
          <w:rStyle w:val="ae"/>
          <w:rFonts w:eastAsiaTheme="minorEastAsia"/>
          <w:sz w:val="24"/>
          <w:szCs w:val="24"/>
        </w:rPr>
        <w:t>4</w:t>
      </w:r>
      <w:r w:rsidRPr="00D32127">
        <w:rPr>
          <w:rFonts w:eastAsiaTheme="minorEastAsia"/>
          <w:sz w:val="24"/>
          <w:szCs w:val="24"/>
        </w:rPr>
        <w:t xml:space="preserve"> ________ кВ.</w:t>
      </w:r>
    </w:p>
    <w:p w14:paraId="33AB1D5C" w14:textId="77777777" w:rsidR="000B6B4B" w:rsidRPr="00D32127" w:rsidRDefault="000B6B4B" w:rsidP="000B6B4B">
      <w:pPr>
        <w:adjustRightInd w:val="0"/>
        <w:jc w:val="both"/>
        <w:rPr>
          <w:rFonts w:eastAsiaTheme="minorEastAsia"/>
          <w:sz w:val="24"/>
          <w:szCs w:val="24"/>
        </w:rPr>
      </w:pPr>
      <w:r w:rsidRPr="00D32127">
        <w:rPr>
          <w:rFonts w:eastAsiaTheme="minorEastAsia"/>
          <w:sz w:val="24"/>
          <w:szCs w:val="24"/>
        </w:rPr>
        <w:t xml:space="preserve">    7. Количество и мощность генераторов _________________________________.</w:t>
      </w:r>
    </w:p>
    <w:p w14:paraId="46922AC3" w14:textId="77777777" w:rsidR="000B6B4B" w:rsidRPr="00D32127" w:rsidRDefault="000B6B4B" w:rsidP="000B6B4B">
      <w:pPr>
        <w:adjustRightInd w:val="0"/>
        <w:jc w:val="both"/>
        <w:rPr>
          <w:rFonts w:eastAsiaTheme="minorEastAsia"/>
          <w:sz w:val="24"/>
          <w:szCs w:val="24"/>
        </w:rPr>
      </w:pPr>
      <w:r w:rsidRPr="00D32127">
        <w:rPr>
          <w:rFonts w:eastAsiaTheme="minorEastAsia"/>
          <w:sz w:val="24"/>
          <w:szCs w:val="24"/>
        </w:rPr>
        <w:t xml:space="preserve">    8.  Заявляемая категория надежности энергопринимающих устройств </w:t>
      </w:r>
      <w:r w:rsidR="008519B5" w:rsidRPr="00D32127">
        <w:rPr>
          <w:rFonts w:eastAsiaTheme="minorEastAsia"/>
          <w:sz w:val="24"/>
          <w:szCs w:val="24"/>
        </w:rPr>
        <w:t>–</w:t>
      </w:r>
      <w:r w:rsidRPr="00D32127">
        <w:rPr>
          <w:rFonts w:eastAsiaTheme="minorEastAsia"/>
          <w:sz w:val="24"/>
          <w:szCs w:val="24"/>
        </w:rPr>
        <w:t xml:space="preserve"> III</w:t>
      </w:r>
      <w:r w:rsidR="008519B5" w:rsidRPr="00D32127">
        <w:rPr>
          <w:rFonts w:eastAsiaTheme="minorEastAsia"/>
          <w:sz w:val="24"/>
          <w:szCs w:val="24"/>
        </w:rPr>
        <w:t xml:space="preserve"> </w:t>
      </w:r>
      <w:r w:rsidRPr="00D32127">
        <w:rPr>
          <w:rFonts w:eastAsiaTheme="minorEastAsia"/>
          <w:sz w:val="24"/>
          <w:szCs w:val="24"/>
        </w:rPr>
        <w:t>(по одному источнику электроснабжения энергопринимающих устройств).</w:t>
      </w:r>
    </w:p>
    <w:p w14:paraId="707F5A98" w14:textId="77777777" w:rsidR="000B6B4B" w:rsidRPr="003F68A2" w:rsidRDefault="000B6B4B" w:rsidP="000B6B4B">
      <w:pPr>
        <w:adjustRightInd w:val="0"/>
        <w:jc w:val="both"/>
        <w:rPr>
          <w:rFonts w:eastAsiaTheme="minorEastAsia"/>
          <w:sz w:val="24"/>
          <w:szCs w:val="24"/>
        </w:rPr>
      </w:pPr>
      <w:r w:rsidRPr="00D32127">
        <w:t xml:space="preserve">   </w:t>
      </w:r>
      <w:r w:rsidRPr="007C3BF2">
        <w:rPr>
          <w:sz w:val="24"/>
          <w:szCs w:val="24"/>
        </w:rPr>
        <w:t xml:space="preserve"> 9</w:t>
      </w:r>
      <w:r w:rsidRPr="003F68A2">
        <w:rPr>
          <w:rFonts w:eastAsiaTheme="minorEastAsia"/>
          <w:sz w:val="24"/>
          <w:szCs w:val="24"/>
        </w:rPr>
        <w:t>.   Характер</w:t>
      </w:r>
      <w:r w:rsidR="008519B5" w:rsidRPr="0030585F">
        <w:rPr>
          <w:rFonts w:eastAsiaTheme="minorEastAsia"/>
          <w:sz w:val="24"/>
          <w:szCs w:val="24"/>
        </w:rPr>
        <w:t xml:space="preserve"> (график) нагрузки </w:t>
      </w:r>
      <w:r w:rsidRPr="0068718D">
        <w:rPr>
          <w:rFonts w:eastAsiaTheme="minorEastAsia"/>
          <w:sz w:val="24"/>
          <w:szCs w:val="24"/>
        </w:rPr>
        <w:t>(вид экономической деятельности</w:t>
      </w:r>
      <w:r w:rsidR="008519B5" w:rsidRPr="003F68A2">
        <w:rPr>
          <w:rFonts w:eastAsiaTheme="minorEastAsia"/>
          <w:sz w:val="24"/>
          <w:szCs w:val="24"/>
        </w:rPr>
        <w:t xml:space="preserve"> </w:t>
      </w:r>
      <w:r w:rsidRPr="003F68A2">
        <w:rPr>
          <w:rFonts w:eastAsiaTheme="minorEastAsia"/>
          <w:sz w:val="24"/>
          <w:szCs w:val="24"/>
        </w:rPr>
        <w:t>заявителя) _________________________________________________________</w:t>
      </w:r>
      <w:r w:rsidR="005E5007" w:rsidRPr="003F68A2">
        <w:rPr>
          <w:rFonts w:eastAsiaTheme="minorEastAsia"/>
          <w:sz w:val="24"/>
          <w:szCs w:val="24"/>
        </w:rPr>
        <w:t>_____________________</w:t>
      </w:r>
      <w:r w:rsidRPr="003F68A2">
        <w:rPr>
          <w:rFonts w:eastAsiaTheme="minorEastAsia"/>
          <w:sz w:val="24"/>
          <w:szCs w:val="24"/>
        </w:rPr>
        <w:t>______.</w:t>
      </w:r>
    </w:p>
    <w:p w14:paraId="60C37EAA" w14:textId="571D2A71" w:rsidR="000B6B4B" w:rsidRPr="00D32127" w:rsidRDefault="000B6B4B" w:rsidP="000B6B4B">
      <w:pPr>
        <w:adjustRightInd w:val="0"/>
        <w:jc w:val="both"/>
        <w:rPr>
          <w:rFonts w:eastAsiaTheme="minorEastAsia"/>
          <w:sz w:val="24"/>
          <w:szCs w:val="24"/>
        </w:rPr>
      </w:pPr>
      <w:r w:rsidRPr="00D32127">
        <w:rPr>
          <w:rFonts w:eastAsiaTheme="minorEastAsia"/>
          <w:sz w:val="24"/>
          <w:szCs w:val="24"/>
        </w:rPr>
        <w:t xml:space="preserve">    10.  Возможная скорость набора </w:t>
      </w:r>
      <w:r w:rsidR="008519B5" w:rsidRPr="00D32127">
        <w:rPr>
          <w:rFonts w:eastAsiaTheme="minorEastAsia"/>
          <w:sz w:val="24"/>
          <w:szCs w:val="24"/>
        </w:rPr>
        <w:t xml:space="preserve">или </w:t>
      </w:r>
      <w:r w:rsidRPr="00D32127">
        <w:rPr>
          <w:rFonts w:eastAsiaTheme="minorEastAsia"/>
          <w:sz w:val="24"/>
          <w:szCs w:val="24"/>
        </w:rPr>
        <w:t>снижения нагрузки для объектов</w:t>
      </w:r>
      <w:r w:rsidR="008519B5" w:rsidRPr="00D32127">
        <w:rPr>
          <w:rFonts w:eastAsiaTheme="minorEastAsia"/>
          <w:sz w:val="24"/>
          <w:szCs w:val="24"/>
        </w:rPr>
        <w:t xml:space="preserve"> </w:t>
      </w:r>
      <w:r w:rsidRPr="00D32127">
        <w:rPr>
          <w:rFonts w:eastAsiaTheme="minorEastAsia"/>
          <w:sz w:val="24"/>
          <w:szCs w:val="24"/>
        </w:rPr>
        <w:t>микрогенерации    в    соответствии    с    паспортными    характеристиками</w:t>
      </w:r>
      <w:r w:rsidR="008519B5" w:rsidRPr="00D32127">
        <w:rPr>
          <w:rFonts w:eastAsiaTheme="minorEastAsia"/>
          <w:sz w:val="24"/>
          <w:szCs w:val="24"/>
        </w:rPr>
        <w:t xml:space="preserve"> _______________________________________</w:t>
      </w:r>
    </w:p>
    <w:p w14:paraId="46DF2CEE" w14:textId="77777777" w:rsidR="000B6B4B" w:rsidRPr="00D32127" w:rsidRDefault="000B6B4B" w:rsidP="000B6B4B">
      <w:pPr>
        <w:adjustRightInd w:val="0"/>
        <w:jc w:val="both"/>
        <w:rPr>
          <w:rFonts w:eastAsiaTheme="minorEastAsia"/>
          <w:sz w:val="24"/>
          <w:szCs w:val="24"/>
        </w:rPr>
      </w:pPr>
      <w:r w:rsidRPr="00D32127">
        <w:rPr>
          <w:rFonts w:eastAsiaTheme="minorEastAsia"/>
          <w:sz w:val="24"/>
          <w:szCs w:val="24"/>
        </w:rPr>
        <w:lastRenderedPageBreak/>
        <w:t>___________________________________________________________________</w:t>
      </w:r>
      <w:r w:rsidR="008519B5" w:rsidRPr="00D32127">
        <w:rPr>
          <w:rFonts w:eastAsiaTheme="minorEastAsia"/>
          <w:sz w:val="24"/>
          <w:szCs w:val="24"/>
        </w:rPr>
        <w:t>__________</w:t>
      </w:r>
      <w:r w:rsidRPr="00D32127">
        <w:rPr>
          <w:rFonts w:eastAsiaTheme="minorEastAsia"/>
          <w:sz w:val="24"/>
          <w:szCs w:val="24"/>
        </w:rPr>
        <w:t>_______.</w:t>
      </w:r>
    </w:p>
    <w:p w14:paraId="7ACB72E2" w14:textId="14F20B1E" w:rsidR="008519B5" w:rsidRPr="00D32127" w:rsidRDefault="008519B5" w:rsidP="008519B5">
      <w:pPr>
        <w:adjustRightInd w:val="0"/>
        <w:jc w:val="both"/>
        <w:rPr>
          <w:rFonts w:eastAsiaTheme="minorEastAsia"/>
          <w:sz w:val="24"/>
          <w:szCs w:val="24"/>
        </w:rPr>
      </w:pPr>
      <w:r w:rsidRPr="00D32127">
        <w:rPr>
          <w:rFonts w:eastAsiaTheme="minorEastAsia"/>
          <w:sz w:val="24"/>
          <w:szCs w:val="24"/>
        </w:rPr>
        <w:t xml:space="preserve">    11.  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p w14:paraId="6A0352CB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pPr w:leftFromText="180" w:rightFromText="180" w:vertAnchor="text" w:horzAnchor="margin" w:tblpX="108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6"/>
        <w:gridCol w:w="1783"/>
        <w:gridCol w:w="1782"/>
        <w:gridCol w:w="1782"/>
        <w:gridCol w:w="1782"/>
        <w:gridCol w:w="1959"/>
      </w:tblGrid>
      <w:tr w:rsidR="00D32127" w:rsidRPr="00D32127" w14:paraId="422EE2C8" w14:textId="77777777" w:rsidTr="007C3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vAlign w:val="center"/>
          </w:tcPr>
          <w:p w14:paraId="1C8C17FB" w14:textId="77777777" w:rsidR="008519B5" w:rsidRPr="00D32127" w:rsidRDefault="008519B5" w:rsidP="008519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127">
              <w:rPr>
                <w:rFonts w:ascii="Times New Roman" w:hAnsi="Times New Roman" w:cs="Times New Roman"/>
                <w:sz w:val="22"/>
                <w:szCs w:val="22"/>
              </w:rPr>
              <w:t>Этап (очередь) строительства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3" w:type="dxa"/>
            <w:vAlign w:val="center"/>
          </w:tcPr>
          <w:p w14:paraId="4580B0AE" w14:textId="77777777" w:rsidR="00DD64A9" w:rsidRPr="00D32127" w:rsidRDefault="008519B5" w:rsidP="00DD64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127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срок проектирования энергопринимающих устройств </w:t>
            </w:r>
            <w:r w:rsidR="00DD64A9" w:rsidRPr="00D32127">
              <w:rPr>
                <w:rFonts w:ascii="Times New Roman" w:hAnsi="Times New Roman" w:cs="Times New Roman"/>
                <w:sz w:val="22"/>
                <w:szCs w:val="22"/>
              </w:rPr>
              <w:t>и (или)</w:t>
            </w:r>
          </w:p>
          <w:p w14:paraId="7506DB66" w14:textId="77777777" w:rsidR="00DD64A9" w:rsidRPr="00D32127" w:rsidRDefault="00DD64A9" w:rsidP="00DD64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127">
              <w:rPr>
                <w:rFonts w:ascii="Times New Roman" w:hAnsi="Times New Roman" w:cs="Times New Roman"/>
                <w:sz w:val="22"/>
                <w:szCs w:val="22"/>
              </w:rPr>
              <w:t>объектов микрогенерации</w:t>
            </w:r>
          </w:p>
          <w:p w14:paraId="231BD03E" w14:textId="77777777" w:rsidR="008519B5" w:rsidRPr="00D32127" w:rsidRDefault="00DD64A9" w:rsidP="00DD64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127">
              <w:rPr>
                <w:rFonts w:ascii="Times New Roman" w:hAnsi="Times New Roman" w:cs="Times New Roman"/>
                <w:sz w:val="22"/>
                <w:szCs w:val="22"/>
              </w:rPr>
              <w:t>(месяц, год)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7D109B7C" w14:textId="77777777" w:rsidR="00DD64A9" w:rsidRPr="00D32127" w:rsidRDefault="008519B5" w:rsidP="00DD64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127">
              <w:rPr>
                <w:rFonts w:ascii="Times New Roman" w:hAnsi="Times New Roman" w:cs="Times New Roman"/>
                <w:sz w:val="22"/>
                <w:szCs w:val="22"/>
              </w:rPr>
              <w:t>Планируемый срок введения энергопринимающих устройств</w:t>
            </w:r>
            <w:r w:rsidR="00DD64A9" w:rsidRPr="00D32127">
              <w:rPr>
                <w:rFonts w:ascii="Times New Roman" w:hAnsi="Times New Roman" w:cs="Times New Roman"/>
                <w:sz w:val="22"/>
                <w:szCs w:val="22"/>
              </w:rPr>
              <w:t xml:space="preserve"> и (или) объектов микрогенерации в эксплуатацию</w:t>
            </w:r>
          </w:p>
          <w:p w14:paraId="0129D066" w14:textId="77777777" w:rsidR="008519B5" w:rsidRPr="00D32127" w:rsidRDefault="00DD64A9" w:rsidP="00DD64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127">
              <w:rPr>
                <w:rFonts w:ascii="Times New Roman" w:hAnsi="Times New Roman" w:cs="Times New Roman"/>
                <w:sz w:val="22"/>
                <w:szCs w:val="22"/>
              </w:rPr>
              <w:t>(месяц, год)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2" w:type="dxa"/>
            <w:vAlign w:val="center"/>
          </w:tcPr>
          <w:p w14:paraId="3C2C7F58" w14:textId="77777777" w:rsidR="008519B5" w:rsidRPr="00D32127" w:rsidRDefault="008519B5" w:rsidP="008519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127">
              <w:rPr>
                <w:rFonts w:ascii="Times New Roman" w:hAnsi="Times New Roman" w:cs="Times New Roman"/>
                <w:sz w:val="22"/>
                <w:szCs w:val="22"/>
              </w:rPr>
              <w:t>Максимальная мощность энергопринимающих устройств (кВт)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121E25D8" w14:textId="77777777" w:rsidR="008519B5" w:rsidRPr="00D32127" w:rsidRDefault="008519B5" w:rsidP="008519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127">
              <w:rPr>
                <w:rFonts w:ascii="Times New Roman" w:hAnsi="Times New Roman" w:cs="Times New Roman"/>
                <w:sz w:val="22"/>
                <w:szCs w:val="22"/>
              </w:rPr>
              <w:t>Категория надежности энергопринимающих устройств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9" w:type="dxa"/>
            <w:vAlign w:val="center"/>
          </w:tcPr>
          <w:p w14:paraId="299E8A5D" w14:textId="77777777" w:rsidR="008519B5" w:rsidRPr="00D32127" w:rsidRDefault="008519B5" w:rsidP="008519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127">
              <w:rPr>
                <w:rFonts w:ascii="Times New Roman" w:hAnsi="Times New Roman" w:cs="Times New Roman"/>
                <w:sz w:val="22"/>
                <w:szCs w:val="22"/>
              </w:rPr>
              <w:t>Максимальная мощность объектов микрогенерации (кВт)</w:t>
            </w:r>
          </w:p>
        </w:tc>
      </w:tr>
      <w:tr w:rsidR="00D32127" w:rsidRPr="00D32127" w14:paraId="078C9680" w14:textId="77777777" w:rsidTr="008519B5">
        <w:trPr>
          <w:trHeight w:val="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1BBEFA0F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3" w:type="dxa"/>
          </w:tcPr>
          <w:p w14:paraId="088BDE67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14:paraId="78DFDDCC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2" w:type="dxa"/>
          </w:tcPr>
          <w:p w14:paraId="3F4CC6C8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14:paraId="7F72C13E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9" w:type="dxa"/>
          </w:tcPr>
          <w:p w14:paraId="706C5883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127" w:rsidRPr="00D32127" w14:paraId="58D17798" w14:textId="77777777" w:rsidTr="00851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3776582F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3" w:type="dxa"/>
          </w:tcPr>
          <w:p w14:paraId="5221D8F1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14:paraId="778C7588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2" w:type="dxa"/>
          </w:tcPr>
          <w:p w14:paraId="6285D665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14:paraId="437EC16D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9" w:type="dxa"/>
          </w:tcPr>
          <w:p w14:paraId="70CF392D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127" w:rsidRPr="00D32127" w14:paraId="74F6B52D" w14:textId="77777777" w:rsidTr="008519B5">
        <w:trPr>
          <w:trHeight w:val="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76E5F2FC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3" w:type="dxa"/>
          </w:tcPr>
          <w:p w14:paraId="6EA7958B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14:paraId="2E20FA32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2" w:type="dxa"/>
          </w:tcPr>
          <w:p w14:paraId="422B1E04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14:paraId="0B2B4EBB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9" w:type="dxa"/>
          </w:tcPr>
          <w:p w14:paraId="17781628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91657A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1</w:t>
      </w:r>
      <w:r w:rsidR="008519B5" w:rsidRPr="00D32127">
        <w:rPr>
          <w:rFonts w:ascii="Times New Roman" w:hAnsi="Times New Roman" w:cs="Times New Roman"/>
          <w:sz w:val="24"/>
          <w:szCs w:val="24"/>
        </w:rPr>
        <w:t>2</w:t>
      </w:r>
      <w:r w:rsidRPr="00D32127">
        <w:rPr>
          <w:rFonts w:ascii="Times New Roman" w:hAnsi="Times New Roman" w:cs="Times New Roman"/>
          <w:sz w:val="24"/>
          <w:szCs w:val="24"/>
        </w:rPr>
        <w:t>. Гарантирующий поставщик (энергосбытовая организация), с которым планируется     заключение    договор</w:t>
      </w:r>
      <w:r w:rsidR="008519B5" w:rsidRPr="00D32127">
        <w:rPr>
          <w:rFonts w:ascii="Times New Roman" w:hAnsi="Times New Roman" w:cs="Times New Roman"/>
          <w:sz w:val="24"/>
          <w:szCs w:val="24"/>
        </w:rPr>
        <w:t>а</w:t>
      </w:r>
      <w:r w:rsidRPr="00D32127">
        <w:rPr>
          <w:rFonts w:ascii="Times New Roman" w:hAnsi="Times New Roman" w:cs="Times New Roman"/>
          <w:sz w:val="24"/>
          <w:szCs w:val="24"/>
        </w:rPr>
        <w:t xml:space="preserve">    энергоснабжения (купли – продажи э</w:t>
      </w:r>
      <w:r w:rsidR="008519B5" w:rsidRPr="00D32127">
        <w:rPr>
          <w:rFonts w:ascii="Times New Roman" w:hAnsi="Times New Roman" w:cs="Times New Roman"/>
          <w:sz w:val="24"/>
          <w:szCs w:val="24"/>
        </w:rPr>
        <w:t xml:space="preserve">лектрической энергии (мощности), </w:t>
      </w:r>
      <w:r w:rsidRPr="00D321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5FEEC2F9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BAB980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14:paraId="476B44AF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</w:t>
      </w:r>
      <w:r w:rsidRPr="00D32127">
        <w:rPr>
          <w:rFonts w:ascii="Times New Roman" w:hAnsi="Times New Roman" w:cs="Times New Roman"/>
        </w:rPr>
        <w:t>(указать перечень прилагаемых документов)</w:t>
      </w:r>
    </w:p>
    <w:p w14:paraId="7936B79A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14:paraId="432E7A78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14:paraId="691D1A3E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14:paraId="1C84B5C3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14:paraId="2A3DA945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939515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          Заявитель</w:t>
      </w:r>
    </w:p>
    <w:p w14:paraId="2ACB1861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C72FB3B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  </w:t>
      </w:r>
      <w:r w:rsidRPr="00D32127">
        <w:rPr>
          <w:rFonts w:ascii="Times New Roman" w:hAnsi="Times New Roman" w:cs="Times New Roman"/>
        </w:rPr>
        <w:t>(фамилия, имя, отчество)</w:t>
      </w:r>
    </w:p>
    <w:p w14:paraId="721CF6E6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C38C80B" w14:textId="77777777" w:rsidR="00B70084" w:rsidRPr="00D32127" w:rsidRDefault="00A5625C" w:rsidP="00B70084">
      <w:pPr>
        <w:pStyle w:val="ConsPlusNonformat"/>
        <w:ind w:hanging="426"/>
        <w:jc w:val="both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  </w:t>
      </w:r>
      <w:r w:rsidRPr="00D32127">
        <w:rPr>
          <w:rFonts w:ascii="Times New Roman" w:hAnsi="Times New Roman" w:cs="Times New Roman"/>
        </w:rPr>
        <w:t>(</w:t>
      </w:r>
      <w:r w:rsidR="00B70084" w:rsidRPr="00D32127">
        <w:rPr>
          <w:rFonts w:ascii="Times New Roman" w:hAnsi="Times New Roman" w:cs="Times New Roman"/>
        </w:rPr>
        <w:t xml:space="preserve">выделенный оператором подвижной радиотелефонной </w:t>
      </w:r>
    </w:p>
    <w:p w14:paraId="095F3CD2" w14:textId="77777777" w:rsidR="00B70084" w:rsidRPr="00D32127" w:rsidRDefault="00B70084" w:rsidP="00B70084">
      <w:pPr>
        <w:pStyle w:val="ConsPlusNonformat"/>
        <w:ind w:hanging="426"/>
        <w:jc w:val="both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</w:rPr>
        <w:t xml:space="preserve">    </w:t>
      </w:r>
      <w:r w:rsidR="00A337F8" w:rsidRPr="00D32127">
        <w:rPr>
          <w:rFonts w:ascii="Times New Roman" w:hAnsi="Times New Roman" w:cs="Times New Roman"/>
        </w:rPr>
        <w:t xml:space="preserve">                    </w:t>
      </w:r>
      <w:r w:rsidRPr="00D32127">
        <w:rPr>
          <w:rFonts w:ascii="Times New Roman" w:hAnsi="Times New Roman" w:cs="Times New Roman"/>
        </w:rPr>
        <w:t xml:space="preserve">   связи абонентский номер и </w:t>
      </w:r>
    </w:p>
    <w:p w14:paraId="25ACEA34" w14:textId="77777777" w:rsidR="00B70084" w:rsidRPr="00D32127" w:rsidRDefault="00B70084" w:rsidP="00B70084">
      <w:pPr>
        <w:pStyle w:val="ConsPlusNonformat"/>
        <w:ind w:hanging="426"/>
        <w:jc w:val="both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</w:rPr>
        <w:t xml:space="preserve">        ___________________________________________</w:t>
      </w:r>
    </w:p>
    <w:p w14:paraId="75A1A348" w14:textId="77777777" w:rsidR="00B70084" w:rsidRPr="00D32127" w:rsidRDefault="00B70084" w:rsidP="00B70084">
      <w:pPr>
        <w:pStyle w:val="ConsPlusNonformat"/>
        <w:ind w:hanging="426"/>
        <w:jc w:val="both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</w:rPr>
        <w:t xml:space="preserve">      </w:t>
      </w:r>
      <w:r w:rsidR="00A337F8" w:rsidRPr="00D32127">
        <w:rPr>
          <w:rFonts w:ascii="Times New Roman" w:hAnsi="Times New Roman" w:cs="Times New Roman"/>
        </w:rPr>
        <w:t xml:space="preserve">           </w:t>
      </w:r>
      <w:r w:rsidRPr="00D32127">
        <w:rPr>
          <w:rFonts w:ascii="Times New Roman" w:hAnsi="Times New Roman" w:cs="Times New Roman"/>
        </w:rPr>
        <w:t xml:space="preserve"> адрес электронной почты заявителя)</w:t>
      </w:r>
    </w:p>
    <w:p w14:paraId="5501EB8E" w14:textId="77777777" w:rsidR="00A5625C" w:rsidRPr="00D32127" w:rsidRDefault="00A5625C" w:rsidP="00B70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_____________________ ______________</w:t>
      </w:r>
    </w:p>
    <w:p w14:paraId="45B67DBA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</w:t>
      </w:r>
      <w:r w:rsidR="00BB0D5D" w:rsidRPr="00D321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2127">
        <w:rPr>
          <w:rFonts w:ascii="Times New Roman" w:hAnsi="Times New Roman" w:cs="Times New Roman"/>
          <w:sz w:val="24"/>
          <w:szCs w:val="24"/>
        </w:rPr>
        <w:t xml:space="preserve"> </w:t>
      </w:r>
      <w:r w:rsidRPr="00D32127">
        <w:rPr>
          <w:rFonts w:ascii="Times New Roman" w:hAnsi="Times New Roman" w:cs="Times New Roman"/>
        </w:rPr>
        <w:t xml:space="preserve">(должность)   </w:t>
      </w:r>
      <w:r w:rsidR="00BB0D5D" w:rsidRPr="00D32127">
        <w:rPr>
          <w:rFonts w:ascii="Times New Roman" w:hAnsi="Times New Roman" w:cs="Times New Roman"/>
        </w:rPr>
        <w:t xml:space="preserve">                 </w:t>
      </w:r>
      <w:r w:rsidRPr="00D32127">
        <w:rPr>
          <w:rFonts w:ascii="Times New Roman" w:hAnsi="Times New Roman" w:cs="Times New Roman"/>
        </w:rPr>
        <w:t xml:space="preserve">     (подпись)</w:t>
      </w:r>
    </w:p>
    <w:p w14:paraId="05022BEE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5BF764" w14:textId="77777777" w:rsidR="00A5625C" w:rsidRPr="00D32127" w:rsidRDefault="00A337F8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«</w:t>
      </w:r>
      <w:r w:rsidR="00A5625C" w:rsidRPr="00D32127">
        <w:rPr>
          <w:rFonts w:ascii="Times New Roman" w:hAnsi="Times New Roman" w:cs="Times New Roman"/>
          <w:sz w:val="24"/>
          <w:szCs w:val="24"/>
        </w:rPr>
        <w:t>__</w:t>
      </w:r>
      <w:r w:rsidRPr="00D32127">
        <w:rPr>
          <w:rFonts w:ascii="Times New Roman" w:hAnsi="Times New Roman" w:cs="Times New Roman"/>
          <w:sz w:val="24"/>
          <w:szCs w:val="24"/>
        </w:rPr>
        <w:t xml:space="preserve">» </w:t>
      </w:r>
      <w:r w:rsidR="00A5625C" w:rsidRPr="00D32127">
        <w:rPr>
          <w:rFonts w:ascii="Times New Roman" w:hAnsi="Times New Roman" w:cs="Times New Roman"/>
          <w:sz w:val="24"/>
          <w:szCs w:val="24"/>
        </w:rPr>
        <w:t>____________ 20__ г.</w:t>
      </w:r>
    </w:p>
    <w:p w14:paraId="0580B968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М.П.</w:t>
      </w:r>
    </w:p>
    <w:p w14:paraId="36557D49" w14:textId="77777777" w:rsidR="008D5D5B" w:rsidRPr="00D32127" w:rsidRDefault="008D5D5B" w:rsidP="008D5D5B">
      <w:pPr>
        <w:tabs>
          <w:tab w:val="left" w:pos="9142"/>
        </w:tabs>
        <w:rPr>
          <w:sz w:val="24"/>
          <w:szCs w:val="24"/>
        </w:rPr>
        <w:sectPr w:rsidR="008D5D5B" w:rsidRPr="00D32127" w:rsidSect="000B6B4B">
          <w:pgSz w:w="11906" w:h="16838"/>
          <w:pgMar w:top="1135" w:right="566" w:bottom="1440" w:left="1133" w:header="0" w:footer="0" w:gutter="0"/>
          <w:cols w:space="720"/>
          <w:noEndnote/>
          <w:docGrid w:linePitch="272"/>
        </w:sectPr>
      </w:pPr>
      <w:r w:rsidRPr="00D32127">
        <w:rPr>
          <w:sz w:val="24"/>
          <w:szCs w:val="24"/>
        </w:rPr>
        <w:tab/>
      </w:r>
    </w:p>
    <w:p w14:paraId="08B41D55" w14:textId="77777777" w:rsidR="00FB7C63" w:rsidRPr="00D32127" w:rsidRDefault="00FB7C63" w:rsidP="008C2112">
      <w:pPr>
        <w:rPr>
          <w:sz w:val="24"/>
          <w:szCs w:val="24"/>
        </w:rPr>
      </w:pPr>
    </w:p>
    <w:sectPr w:rsidR="00FB7C63" w:rsidRPr="00D321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7DD55" w14:textId="77777777" w:rsidR="00992A01" w:rsidRDefault="00992A01">
      <w:r>
        <w:separator/>
      </w:r>
    </w:p>
  </w:endnote>
  <w:endnote w:type="continuationSeparator" w:id="0">
    <w:p w14:paraId="786DEE4B" w14:textId="77777777" w:rsidR="00992A01" w:rsidRDefault="00992A01">
      <w:r>
        <w:continuationSeparator/>
      </w:r>
    </w:p>
  </w:endnote>
  <w:endnote w:id="1">
    <w:p w14:paraId="4881FFE7" w14:textId="77777777" w:rsidR="00A5625C" w:rsidRDefault="00A5625C" w:rsidP="00A5625C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14:paraId="3E431390" w14:textId="77777777" w:rsidR="00A5625C" w:rsidRDefault="00A5625C" w:rsidP="00A5625C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14:paraId="2E526291" w14:textId="77777777" w:rsidR="00A5625C" w:rsidRDefault="00A5625C" w:rsidP="00A5625C">
      <w:pPr>
        <w:pStyle w:val="a7"/>
        <w:ind w:firstLine="567"/>
        <w:jc w:val="both"/>
      </w:pPr>
      <w:r>
        <w:rPr>
          <w:rStyle w:val="a9"/>
        </w:rPr>
        <w:t>3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</w:t>
      </w:r>
      <w:r w:rsidR="00A337F8">
        <w:t>.е.</w:t>
      </w:r>
      <w:r>
        <w:t xml:space="preserve"> в</w:t>
      </w:r>
      <w:r w:rsidR="00A337F8">
        <w:t xml:space="preserve"> абзаце первом и подпункте «а» </w:t>
      </w:r>
      <w:r>
        <w:t>пункт</w:t>
      </w:r>
      <w:r w:rsidR="00A337F8">
        <w:t>а</w:t>
      </w:r>
      <w:r>
        <w:t xml:space="preserve"> 5 настоящего приложения величина мощности указывается одинаковая).</w:t>
      </w:r>
    </w:p>
  </w:endnote>
  <w:endnote w:id="4">
    <w:p w14:paraId="299C13B1" w14:textId="77777777" w:rsidR="00851727" w:rsidRDefault="00851727" w:rsidP="00851727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Классы напряжения </w:t>
      </w:r>
      <w:r w:rsidR="008519B5">
        <w:t>до 1000 В</w:t>
      </w:r>
      <w:r>
        <w:t>.</w:t>
      </w:r>
    </w:p>
  </w:endnote>
  <w:endnote w:id="5">
    <w:p w14:paraId="63AC3DEC" w14:textId="77777777" w:rsidR="00851727" w:rsidRDefault="008519B5" w:rsidP="008519B5">
      <w:pPr>
        <w:adjustRightInd w:val="0"/>
        <w:jc w:val="both"/>
      </w:pPr>
      <w:r>
        <w:rPr>
          <w:vertAlign w:val="superscript"/>
        </w:rPr>
        <w:t xml:space="preserve">                 </w:t>
      </w:r>
      <w:r w:rsidRPr="008519B5">
        <w:rPr>
          <w:vertAlign w:val="superscript"/>
        </w:rPr>
        <w:t>5</w:t>
      </w:r>
      <w:r w:rsidR="00851727" w:rsidRPr="008519B5">
        <w:rPr>
          <w:vertAlign w:val="superscript"/>
        </w:rPr>
        <w:t> </w:t>
      </w:r>
      <w:r w:rsidRPr="008519B5">
        <w:t xml:space="preserve">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(т.е. в </w:t>
      </w:r>
      <w:hyperlink r:id="rId1" w:history="1">
        <w:r w:rsidRPr="008519B5">
          <w:t>абзаце первом</w:t>
        </w:r>
      </w:hyperlink>
      <w:r w:rsidRPr="008519B5">
        <w:t xml:space="preserve"> и </w:t>
      </w:r>
      <w:hyperlink r:id="rId2" w:history="1">
        <w:r w:rsidRPr="008519B5">
          <w:t xml:space="preserve">подпункте </w:t>
        </w:r>
        <w:r w:rsidR="008C2112">
          <w:t>«</w:t>
        </w:r>
        <w:r w:rsidRPr="008519B5">
          <w:t>а</w:t>
        </w:r>
        <w:r w:rsidR="008C2112">
          <w:t>»</w:t>
        </w:r>
        <w:r w:rsidRPr="008519B5">
          <w:t xml:space="preserve"> пункта 6</w:t>
        </w:r>
      </w:hyperlink>
      <w:r w:rsidRPr="008519B5">
        <w:t xml:space="preserve"> настоящего приложения величина мо</w:t>
      </w:r>
      <w:r>
        <w:t>щности указывается одинаковая).</w:t>
      </w:r>
    </w:p>
  </w:endnote>
  <w:endnote w:id="6">
    <w:p w14:paraId="61D071A8" w14:textId="77777777" w:rsidR="00851727" w:rsidRDefault="00851727" w:rsidP="00851727">
      <w:pPr>
        <w:pStyle w:val="a7"/>
        <w:ind w:firstLine="567"/>
        <w:jc w:val="both"/>
      </w:pPr>
    </w:p>
    <w:p w14:paraId="14A51B97" w14:textId="77777777" w:rsidR="008519B5" w:rsidRDefault="008519B5" w:rsidP="00851727">
      <w:pPr>
        <w:pStyle w:val="a7"/>
        <w:ind w:firstLine="567"/>
        <w:jc w:val="both"/>
      </w:pPr>
    </w:p>
    <w:p w14:paraId="1D20365E" w14:textId="77777777" w:rsidR="008519B5" w:rsidRDefault="008519B5" w:rsidP="00851727">
      <w:pPr>
        <w:pStyle w:val="a7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1981E" w14:textId="77777777" w:rsidR="00F125F0" w:rsidRDefault="00F125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667CE" w14:textId="77777777" w:rsidR="00F125F0" w:rsidRDefault="00F125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7BB38" w14:textId="77777777" w:rsidR="00F125F0" w:rsidRDefault="00F125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674E2" w14:textId="77777777" w:rsidR="00992A01" w:rsidRDefault="00992A01">
      <w:r>
        <w:separator/>
      </w:r>
    </w:p>
  </w:footnote>
  <w:footnote w:type="continuationSeparator" w:id="0">
    <w:p w14:paraId="71246B6D" w14:textId="77777777" w:rsidR="00992A01" w:rsidRDefault="00992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C64A9" w14:textId="77777777" w:rsidR="00F125F0" w:rsidRDefault="00F125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6B2AC" w14:textId="77777777" w:rsidR="00FB7C63" w:rsidRPr="00F125F0" w:rsidRDefault="00FB7C63" w:rsidP="00F125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F0697" w14:textId="77777777" w:rsidR="00F125F0" w:rsidRDefault="00F125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63"/>
    <w:rsid w:val="00016E03"/>
    <w:rsid w:val="00037DC9"/>
    <w:rsid w:val="0008509F"/>
    <w:rsid w:val="000B322B"/>
    <w:rsid w:val="000B6B4B"/>
    <w:rsid w:val="000E6705"/>
    <w:rsid w:val="00116B78"/>
    <w:rsid w:val="002E4997"/>
    <w:rsid w:val="0030585F"/>
    <w:rsid w:val="003A5CAA"/>
    <w:rsid w:val="003F68A2"/>
    <w:rsid w:val="0041275D"/>
    <w:rsid w:val="00434A3A"/>
    <w:rsid w:val="00480352"/>
    <w:rsid w:val="00590AA0"/>
    <w:rsid w:val="005E5007"/>
    <w:rsid w:val="0068718D"/>
    <w:rsid w:val="006F3B6C"/>
    <w:rsid w:val="00703B7A"/>
    <w:rsid w:val="00757FA5"/>
    <w:rsid w:val="00773E1C"/>
    <w:rsid w:val="00780264"/>
    <w:rsid w:val="007C3BF2"/>
    <w:rsid w:val="007E56EA"/>
    <w:rsid w:val="00851727"/>
    <w:rsid w:val="008519B5"/>
    <w:rsid w:val="008B0F5A"/>
    <w:rsid w:val="008C2112"/>
    <w:rsid w:val="008D5D5B"/>
    <w:rsid w:val="00992A01"/>
    <w:rsid w:val="009E46A5"/>
    <w:rsid w:val="00A337F8"/>
    <w:rsid w:val="00A5625C"/>
    <w:rsid w:val="00A76CBB"/>
    <w:rsid w:val="00AB4FD3"/>
    <w:rsid w:val="00AE1F30"/>
    <w:rsid w:val="00B6039A"/>
    <w:rsid w:val="00B66470"/>
    <w:rsid w:val="00B70084"/>
    <w:rsid w:val="00B738E1"/>
    <w:rsid w:val="00BA4C1F"/>
    <w:rsid w:val="00BB0D5D"/>
    <w:rsid w:val="00BD1E85"/>
    <w:rsid w:val="00BF25EF"/>
    <w:rsid w:val="00C24016"/>
    <w:rsid w:val="00C34D17"/>
    <w:rsid w:val="00C43F34"/>
    <w:rsid w:val="00CF3FBA"/>
    <w:rsid w:val="00D32127"/>
    <w:rsid w:val="00D568C6"/>
    <w:rsid w:val="00D65281"/>
    <w:rsid w:val="00D921A1"/>
    <w:rsid w:val="00DD64A9"/>
    <w:rsid w:val="00DF27A2"/>
    <w:rsid w:val="00E31247"/>
    <w:rsid w:val="00ED6306"/>
    <w:rsid w:val="00F125F0"/>
    <w:rsid w:val="00F75E2F"/>
    <w:rsid w:val="00F93126"/>
    <w:rsid w:val="00FA2424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EE7D6"/>
  <w14:defaultImageDpi w14:val="0"/>
  <w15:docId w15:val="{3A61D48B-B8D9-4AC1-9C23-52EB003C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6647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647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D5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D5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table" w:styleId="2">
    <w:name w:val="Plain Table 2"/>
    <w:basedOn w:val="a1"/>
    <w:uiPriority w:val="42"/>
    <w:rsid w:val="00A562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8519B5"/>
  </w:style>
  <w:style w:type="character" w:customStyle="1" w:styleId="ad">
    <w:name w:val="Текст сноски Знак"/>
    <w:basedOn w:val="a0"/>
    <w:link w:val="ac"/>
    <w:uiPriority w:val="99"/>
    <w:semiHidden/>
    <w:rsid w:val="008519B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519B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C43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3F34"/>
    <w:rPr>
      <w:rFonts w:ascii="Courier New" w:hAnsi="Courier New" w:cs="Courier New"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C43F34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434A3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34A3A"/>
  </w:style>
  <w:style w:type="character" w:customStyle="1" w:styleId="af2">
    <w:name w:val="Текст примечания Знак"/>
    <w:basedOn w:val="a0"/>
    <w:link w:val="af1"/>
    <w:uiPriority w:val="99"/>
    <w:semiHidden/>
    <w:rsid w:val="00434A3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34A3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34A3A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434A3A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&amp;date=12.06.202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A3C223DD5D39E82356FED4312B4008B7CAB235F49EA008808FAD36F50627A6C0180D50C5D0A690D6062C8EA39D01E33D6CB3E951826Ec5vEI" TargetMode="External"/><Relationship Id="rId1" Type="http://schemas.openxmlformats.org/officeDocument/2006/relationships/hyperlink" Target="consultantplus://offline/ref=A3C223DD5D39E82356FED4312B4008B7CAB235F49EA008808FAD36F50627A6C0180D50C5D0A693D6062C8EA39D01E33D6CB3E951826Ec5v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F1EA2-3F47-4320-B232-1FC10756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Кузякина Анастасия</cp:lastModifiedBy>
  <cp:revision>3</cp:revision>
  <cp:lastPrinted>2016-11-07T20:28:00Z</cp:lastPrinted>
  <dcterms:created xsi:type="dcterms:W3CDTF">2025-04-16T14:06:00Z</dcterms:created>
  <dcterms:modified xsi:type="dcterms:W3CDTF">2025-04-22T11:06:00Z</dcterms:modified>
</cp:coreProperties>
</file>